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83C4D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1DDE2759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6E983ED8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61AFE98A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349F43C0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5CF6F6D0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09677025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6045E21A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73FFF528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3D6CE715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15E9EBAB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4A02CD32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6886DB57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18999331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56B07892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4B0E549A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7FD0706F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7A764004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2582D6A9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2771D8F4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559CCE06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7B989DA8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28E5424C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7E2D38A5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27E30662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4B789B91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6CF4EBD4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0B082246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52178D74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6C9A738E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7C4FF54F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2282D91A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10CF8899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04B81A5F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25D85840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77BE4964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5A127FBB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12BB1343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2DDE9B27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4FF2E848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34C5E614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27185187" w14:textId="77777777" w:rsidR="000F767B" w:rsidRDefault="000F767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3ADA36CE" w14:textId="77777777" w:rsidR="0033254B" w:rsidRDefault="0033254B" w:rsidP="001D7A8B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</w:pPr>
    </w:p>
    <w:p w14:paraId="10ECB820" w14:textId="77777777" w:rsidR="0033254B" w:rsidRDefault="0033254B" w:rsidP="001D7A8B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</w:pPr>
    </w:p>
    <w:p w14:paraId="6AFC6DB9" w14:textId="60755939" w:rsidR="001D7A8B" w:rsidRPr="0033254B" w:rsidRDefault="001D7A8B" w:rsidP="001D7A8B">
      <w:pPr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en-IN"/>
        </w:rPr>
      </w:pPr>
      <w:r w:rsidRPr="0033254B"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  <w:t>TU/ CODL</w:t>
      </w:r>
    </w:p>
    <w:p w14:paraId="710A4F8F" w14:textId="77777777" w:rsidR="001D7A8B" w:rsidRPr="0033254B" w:rsidRDefault="001D7A8B" w:rsidP="001D7A8B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</w:pPr>
      <w:r w:rsidRPr="0033254B"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  <w:t>TEZPUR UNIVERSITY</w:t>
      </w:r>
    </w:p>
    <w:p w14:paraId="339B1CCF" w14:textId="77777777" w:rsidR="001D7A8B" w:rsidRPr="0033254B" w:rsidRDefault="00DE4A73" w:rsidP="001D7A8B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</w:pPr>
      <w:r w:rsidRPr="0033254B"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  <w:t>SEMESTER END EXAMINATION (</w:t>
      </w:r>
      <w:r w:rsidR="00160E81" w:rsidRPr="0033254B"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  <w:t>SPRING</w:t>
      </w:r>
      <w:r w:rsidR="001D7A8B" w:rsidRPr="0033254B"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  <w:t>) 20</w:t>
      </w:r>
      <w:r w:rsidR="00160E81" w:rsidRPr="0033254B"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  <w:t>20</w:t>
      </w:r>
    </w:p>
    <w:p w14:paraId="60ACEE6A" w14:textId="77777777" w:rsidR="001D7A8B" w:rsidRPr="0033254B" w:rsidRDefault="001D7A8B" w:rsidP="001D7A8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33254B"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  <w:t>DCG 10</w:t>
      </w:r>
      <w:r w:rsidR="00571DB2" w:rsidRPr="0033254B"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  <w:t>4</w:t>
      </w:r>
      <w:r w:rsidRPr="0033254B"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  <w:t xml:space="preserve">: </w:t>
      </w:r>
      <w:r w:rsidR="001E7ED0" w:rsidRPr="0033254B"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  <w:t>SOCIAL POLICIES FOR CHILDREN</w:t>
      </w:r>
    </w:p>
    <w:p w14:paraId="654341B5" w14:textId="77777777" w:rsidR="001D7A8B" w:rsidRPr="0033254B" w:rsidRDefault="001D7A8B" w:rsidP="001D7A8B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10"/>
          <w:szCs w:val="10"/>
          <w:lang w:eastAsia="en-IN"/>
        </w:rPr>
      </w:pPr>
    </w:p>
    <w:p w14:paraId="603C977E" w14:textId="1160CA2B" w:rsidR="001D7A8B" w:rsidRPr="0033254B" w:rsidRDefault="0033254B" w:rsidP="001D7A8B">
      <w:pPr>
        <w:spacing w:after="0" w:line="240" w:lineRule="auto"/>
        <w:ind w:left="284"/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</w:pPr>
      <w:r>
        <w:rPr>
          <w:rFonts w:ascii="Cambria" w:eastAsia="Times New Roman" w:hAnsi="Cambria" w:cs="Times New Roman"/>
          <w:sz w:val="24"/>
          <w:szCs w:val="24"/>
          <w:lang w:eastAsia="en-IN"/>
        </w:rPr>
        <w:t xml:space="preserve">      </w:t>
      </w:r>
      <w:r w:rsidR="001D7A8B" w:rsidRPr="0033254B">
        <w:rPr>
          <w:rFonts w:ascii="Cambria" w:eastAsia="Times New Roman" w:hAnsi="Cambria" w:cs="Times New Roman"/>
          <w:sz w:val="24"/>
          <w:szCs w:val="24"/>
          <w:lang w:eastAsia="en-IN"/>
        </w:rPr>
        <w:t>Time:</w:t>
      </w:r>
      <w:r w:rsidR="001D7A8B" w:rsidRPr="0033254B"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  <w:t xml:space="preserve"> 3 Hours                                         </w:t>
      </w:r>
      <w:r w:rsidR="001D7A8B" w:rsidRPr="0033254B">
        <w:rPr>
          <w:rFonts w:ascii="Cambria" w:eastAsia="Times New Roman" w:hAnsi="Cambria" w:cs="Times New Roman"/>
          <w:sz w:val="24"/>
          <w:szCs w:val="24"/>
          <w:lang w:eastAsia="en-IN"/>
        </w:rPr>
        <w:t>Total Marks:</w:t>
      </w:r>
      <w:r w:rsidR="001D7A8B" w:rsidRPr="0033254B"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  <w:t xml:space="preserve"> 70</w:t>
      </w:r>
    </w:p>
    <w:p w14:paraId="0F8C9558" w14:textId="77777777" w:rsidR="001D7A8B" w:rsidRPr="0033254B" w:rsidRDefault="001D7A8B" w:rsidP="001D7A8B">
      <w:pPr>
        <w:spacing w:after="0" w:line="240" w:lineRule="auto"/>
        <w:ind w:left="284"/>
        <w:rPr>
          <w:rFonts w:ascii="Cambria" w:eastAsia="Times New Roman" w:hAnsi="Cambria" w:cs="Times New Roman"/>
          <w:b/>
          <w:bCs/>
          <w:sz w:val="10"/>
          <w:szCs w:val="10"/>
          <w:lang w:eastAsia="en-IN"/>
        </w:rPr>
      </w:pPr>
    </w:p>
    <w:p w14:paraId="1F49F8E8" w14:textId="77777777" w:rsidR="001D7A8B" w:rsidRPr="0033254B" w:rsidRDefault="001D7A8B" w:rsidP="001D7A8B">
      <w:pPr>
        <w:spacing w:after="0" w:line="240" w:lineRule="auto"/>
        <w:ind w:left="284" w:right="410"/>
        <w:jc w:val="center"/>
        <w:rPr>
          <w:rFonts w:ascii="Cambria" w:eastAsia="Times New Roman" w:hAnsi="Cambria" w:cs="Times New Roman"/>
          <w:i/>
          <w:iCs/>
          <w:sz w:val="24"/>
          <w:szCs w:val="24"/>
          <w:lang w:eastAsia="en-IN"/>
        </w:rPr>
      </w:pPr>
      <w:r w:rsidRPr="0033254B">
        <w:rPr>
          <w:rFonts w:ascii="Cambria" w:eastAsia="Times New Roman" w:hAnsi="Cambria" w:cs="Times New Roman"/>
          <w:i/>
          <w:iCs/>
          <w:sz w:val="24"/>
          <w:szCs w:val="24"/>
          <w:lang w:eastAsia="en-IN"/>
        </w:rPr>
        <w:t>The figures in the right-hand margin indicate marks for the individual question</w:t>
      </w:r>
    </w:p>
    <w:p w14:paraId="73DEAF00" w14:textId="4AF751FA" w:rsidR="001D7A8B" w:rsidRPr="0033254B" w:rsidRDefault="001D7A8B" w:rsidP="0033254B">
      <w:pPr>
        <w:spacing w:after="0" w:line="240" w:lineRule="auto"/>
        <w:ind w:left="284" w:right="-72"/>
        <w:jc w:val="center"/>
        <w:rPr>
          <w:rFonts w:ascii="Cambria" w:eastAsia="Times New Roman" w:hAnsi="Cambria" w:cs="Times New Roman"/>
          <w:i/>
          <w:iCs/>
          <w:sz w:val="24"/>
          <w:szCs w:val="24"/>
          <w:lang w:eastAsia="en-IN"/>
        </w:rPr>
      </w:pPr>
      <w:r w:rsidRPr="0033254B">
        <w:rPr>
          <w:rFonts w:ascii="Cambria" w:eastAsia="Times New Roman" w:hAnsi="Cambria" w:cs="Times New Roman"/>
          <w:i/>
          <w:iCs/>
          <w:sz w:val="24"/>
          <w:szCs w:val="24"/>
          <w:lang w:eastAsia="en-IN"/>
        </w:rPr>
        <w:t>***********************************************</w:t>
      </w:r>
      <w:r w:rsidR="0033254B">
        <w:rPr>
          <w:rFonts w:ascii="Cambria" w:eastAsia="Times New Roman" w:hAnsi="Cambria" w:cs="Times New Roman"/>
          <w:i/>
          <w:iCs/>
          <w:sz w:val="24"/>
          <w:szCs w:val="24"/>
          <w:lang w:eastAsia="en-IN"/>
        </w:rPr>
        <w:t>***************</w:t>
      </w:r>
    </w:p>
    <w:p w14:paraId="4C2622AD" w14:textId="77777777" w:rsidR="001D7A8B" w:rsidRPr="0033254B" w:rsidRDefault="001D7A8B" w:rsidP="001D7A8B">
      <w:pPr>
        <w:pStyle w:val="Default"/>
        <w:jc w:val="center"/>
        <w:rPr>
          <w:sz w:val="2"/>
          <w:szCs w:val="2"/>
          <w:u w:val="single"/>
        </w:rPr>
      </w:pPr>
    </w:p>
    <w:p w14:paraId="6E0D1ED0" w14:textId="5D191E7A" w:rsidR="001D7A8B" w:rsidRPr="0033254B" w:rsidRDefault="001D7A8B" w:rsidP="0033254B">
      <w:pPr>
        <w:pStyle w:val="NoSpacing"/>
        <w:jc w:val="both"/>
        <w:rPr>
          <w:rFonts w:asciiTheme="majorHAnsi" w:hAnsiTheme="majorHAnsi"/>
        </w:rPr>
      </w:pPr>
      <w:r>
        <w:t xml:space="preserve">1. </w:t>
      </w:r>
      <w:r w:rsidRPr="0033254B">
        <w:rPr>
          <w:rFonts w:asciiTheme="majorHAnsi" w:hAnsiTheme="majorHAnsi"/>
        </w:rPr>
        <w:t>Answer</w:t>
      </w:r>
      <w:r w:rsidR="0033254B">
        <w:rPr>
          <w:rFonts w:asciiTheme="majorHAnsi" w:hAnsiTheme="majorHAnsi"/>
        </w:rPr>
        <w:t xml:space="preserve"> </w:t>
      </w:r>
      <w:r w:rsidRPr="0033254B">
        <w:rPr>
          <w:rFonts w:asciiTheme="majorHAnsi" w:hAnsiTheme="majorHAnsi"/>
        </w:rPr>
        <w:t>the</w:t>
      </w:r>
      <w:r w:rsidR="0033254B">
        <w:rPr>
          <w:rFonts w:asciiTheme="majorHAnsi" w:hAnsiTheme="majorHAnsi"/>
        </w:rPr>
        <w:t xml:space="preserve"> </w:t>
      </w:r>
      <w:r w:rsidRPr="0033254B">
        <w:rPr>
          <w:rFonts w:asciiTheme="majorHAnsi" w:hAnsiTheme="majorHAnsi"/>
        </w:rPr>
        <w:t>following:</w:t>
      </w:r>
      <w:r w:rsidR="00630248" w:rsidRPr="0033254B">
        <w:rPr>
          <w:rFonts w:asciiTheme="majorHAnsi" w:hAnsiTheme="majorHAnsi"/>
        </w:rPr>
        <w:tab/>
      </w:r>
      <w:r w:rsidR="00630248" w:rsidRPr="0033254B">
        <w:rPr>
          <w:rFonts w:asciiTheme="majorHAnsi" w:hAnsiTheme="majorHAnsi"/>
        </w:rPr>
        <w:tab/>
      </w:r>
      <w:r w:rsidR="009948C6" w:rsidRPr="0033254B">
        <w:rPr>
          <w:rFonts w:asciiTheme="majorHAnsi" w:hAnsiTheme="majorHAnsi"/>
        </w:rPr>
        <w:tab/>
      </w:r>
      <w:r w:rsidRPr="0033254B">
        <w:rPr>
          <w:rFonts w:asciiTheme="majorHAnsi" w:hAnsiTheme="majorHAnsi"/>
        </w:rPr>
        <w:tab/>
      </w:r>
      <w:r w:rsidR="0033254B">
        <w:rPr>
          <w:rFonts w:asciiTheme="majorHAnsi" w:hAnsiTheme="majorHAnsi"/>
        </w:rPr>
        <w:t xml:space="preserve">              </w:t>
      </w:r>
      <w:r w:rsidRPr="0033254B">
        <w:rPr>
          <w:rFonts w:asciiTheme="majorHAnsi" w:hAnsiTheme="majorHAnsi"/>
        </w:rPr>
        <w:t>2x8=16</w:t>
      </w:r>
    </w:p>
    <w:p w14:paraId="0863F4D9" w14:textId="77777777" w:rsidR="001D7A8B" w:rsidRPr="0033254B" w:rsidRDefault="001D7A8B" w:rsidP="0033254B">
      <w:pPr>
        <w:pStyle w:val="NoSpacing"/>
        <w:jc w:val="both"/>
        <w:rPr>
          <w:rFonts w:asciiTheme="majorHAnsi" w:hAnsiTheme="majorHAnsi"/>
          <w:sz w:val="6"/>
          <w:szCs w:val="6"/>
        </w:rPr>
      </w:pPr>
    </w:p>
    <w:p w14:paraId="7DB4CFDE" w14:textId="77777777" w:rsidR="000A5AA9" w:rsidRPr="0033254B" w:rsidRDefault="000A5AA9" w:rsidP="0033254B">
      <w:pPr>
        <w:pStyle w:val="NoSpacing"/>
        <w:numPr>
          <w:ilvl w:val="0"/>
          <w:numId w:val="26"/>
        </w:numPr>
        <w:jc w:val="both"/>
        <w:rPr>
          <w:rFonts w:asciiTheme="majorHAnsi" w:hAnsiTheme="majorHAnsi"/>
        </w:rPr>
      </w:pPr>
      <w:r w:rsidRPr="0033254B">
        <w:rPr>
          <w:rFonts w:asciiTheme="majorHAnsi" w:hAnsiTheme="majorHAnsi"/>
        </w:rPr>
        <w:t>The first National Policy on Education emphasized the compulsory education of children below the age of 16 years.</w:t>
      </w:r>
    </w:p>
    <w:p w14:paraId="6C9EF671" w14:textId="29613FC5" w:rsidR="0033254B" w:rsidRPr="0033254B" w:rsidRDefault="0033254B" w:rsidP="0033254B">
      <w:pPr>
        <w:pStyle w:val="NoSpacing"/>
        <w:ind w:left="720"/>
        <w:jc w:val="both"/>
        <w:rPr>
          <w:rFonts w:asciiTheme="majorHAnsi" w:hAnsiTheme="majorHAnsi"/>
          <w:sz w:val="6"/>
          <w:szCs w:val="6"/>
        </w:rPr>
      </w:pPr>
    </w:p>
    <w:p w14:paraId="3C743F7C" w14:textId="679AC765" w:rsidR="001D7A8B" w:rsidRDefault="0033254B" w:rsidP="0033254B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</w:t>
      </w:r>
      <w:r w:rsidR="000A5AA9" w:rsidRPr="0033254B">
        <w:rPr>
          <w:rFonts w:asciiTheme="majorHAnsi" w:hAnsiTheme="majorHAnsi"/>
        </w:rPr>
        <w:t xml:space="preserve"> </w:t>
      </w:r>
      <w:r w:rsidR="001D7A8B" w:rsidRPr="0033254B">
        <w:rPr>
          <w:rFonts w:asciiTheme="majorHAnsi" w:hAnsiTheme="majorHAnsi"/>
        </w:rPr>
        <w:t>i</w:t>
      </w:r>
      <w:r>
        <w:rPr>
          <w:rFonts w:asciiTheme="majorHAnsi" w:hAnsiTheme="majorHAnsi"/>
        </w:rPr>
        <w:t xml:space="preserve">. </w:t>
      </w:r>
      <w:r w:rsidR="00BB5A08" w:rsidRPr="0033254B">
        <w:rPr>
          <w:rFonts w:asciiTheme="majorHAnsi" w:hAnsiTheme="majorHAnsi"/>
        </w:rPr>
        <w:t>True</w:t>
      </w:r>
      <w:r w:rsidR="00B33116" w:rsidRPr="0033254B">
        <w:rPr>
          <w:rFonts w:asciiTheme="majorHAnsi" w:hAnsiTheme="majorHAnsi"/>
        </w:rPr>
        <w:tab/>
      </w:r>
      <w:r w:rsidR="00521968" w:rsidRPr="0033254B">
        <w:rPr>
          <w:rFonts w:asciiTheme="majorHAnsi" w:hAnsiTheme="majorHAnsi"/>
        </w:rPr>
        <w:tab/>
      </w:r>
      <w:r w:rsidR="00B33116" w:rsidRPr="0033254B">
        <w:rPr>
          <w:rFonts w:asciiTheme="majorHAnsi" w:hAnsiTheme="majorHAnsi"/>
        </w:rPr>
        <w:tab/>
      </w:r>
      <w:r w:rsidR="001D7A8B" w:rsidRPr="0033254B">
        <w:rPr>
          <w:rFonts w:asciiTheme="majorHAnsi" w:hAnsiTheme="majorHAnsi"/>
        </w:rPr>
        <w:t>ii</w:t>
      </w:r>
      <w:r>
        <w:rPr>
          <w:rFonts w:asciiTheme="majorHAnsi" w:hAnsiTheme="majorHAnsi"/>
        </w:rPr>
        <w:t xml:space="preserve">. </w:t>
      </w:r>
      <w:r w:rsidR="00BB5A08" w:rsidRPr="0033254B">
        <w:rPr>
          <w:rFonts w:asciiTheme="majorHAnsi" w:hAnsiTheme="majorHAnsi"/>
        </w:rPr>
        <w:t>False</w:t>
      </w:r>
    </w:p>
    <w:p w14:paraId="37E04C8D" w14:textId="77777777" w:rsidR="0033254B" w:rsidRPr="0033254B" w:rsidRDefault="0033254B" w:rsidP="0033254B">
      <w:pPr>
        <w:pStyle w:val="NoSpacing"/>
        <w:jc w:val="both"/>
        <w:rPr>
          <w:rFonts w:asciiTheme="majorHAnsi" w:hAnsiTheme="majorHAnsi"/>
          <w:sz w:val="6"/>
          <w:szCs w:val="6"/>
        </w:rPr>
      </w:pPr>
    </w:p>
    <w:p w14:paraId="52B44D17" w14:textId="77777777" w:rsidR="00827F59" w:rsidRPr="0033254B" w:rsidRDefault="00827F59" w:rsidP="0033254B">
      <w:pPr>
        <w:pStyle w:val="NoSpacing"/>
        <w:numPr>
          <w:ilvl w:val="0"/>
          <w:numId w:val="26"/>
        </w:numPr>
        <w:jc w:val="both"/>
        <w:rPr>
          <w:rFonts w:asciiTheme="majorHAnsi" w:hAnsiTheme="majorHAnsi"/>
        </w:rPr>
      </w:pPr>
      <w:r w:rsidRPr="0033254B">
        <w:rPr>
          <w:rFonts w:asciiTheme="majorHAnsi" w:hAnsiTheme="majorHAnsi"/>
        </w:rPr>
        <w:t>India adopted the National Early Childhood Care and Education (ECCE) Policy in 2014.</w:t>
      </w:r>
    </w:p>
    <w:p w14:paraId="69FE4B69" w14:textId="2C6331E1" w:rsidR="001D7A8B" w:rsidRPr="0033254B" w:rsidRDefault="0033254B" w:rsidP="0033254B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</w:t>
      </w:r>
      <w:r w:rsidR="001D7A8B" w:rsidRPr="0033254B">
        <w:rPr>
          <w:rFonts w:asciiTheme="majorHAnsi" w:hAnsiTheme="majorHAnsi"/>
        </w:rPr>
        <w:t>i</w:t>
      </w:r>
      <w:r>
        <w:rPr>
          <w:rFonts w:asciiTheme="majorHAnsi" w:hAnsiTheme="majorHAnsi"/>
        </w:rPr>
        <w:t xml:space="preserve">. </w:t>
      </w:r>
      <w:r w:rsidR="007103A7" w:rsidRPr="0033254B">
        <w:rPr>
          <w:rFonts w:asciiTheme="majorHAnsi" w:hAnsiTheme="majorHAnsi"/>
        </w:rPr>
        <w:t>True</w:t>
      </w:r>
      <w:r w:rsidR="009617F3" w:rsidRPr="0033254B">
        <w:rPr>
          <w:rFonts w:asciiTheme="majorHAnsi" w:hAnsiTheme="majorHAnsi"/>
        </w:rPr>
        <w:tab/>
      </w:r>
      <w:r w:rsidR="001D7A8B" w:rsidRPr="0033254B">
        <w:rPr>
          <w:rFonts w:asciiTheme="majorHAnsi" w:hAnsiTheme="majorHAnsi"/>
        </w:rPr>
        <w:tab/>
      </w:r>
      <w:r w:rsidR="000B2FAB" w:rsidRPr="0033254B">
        <w:rPr>
          <w:rFonts w:asciiTheme="majorHAnsi" w:hAnsiTheme="majorHAnsi"/>
        </w:rPr>
        <w:tab/>
      </w:r>
      <w:r w:rsidR="001D7A8B" w:rsidRPr="0033254B">
        <w:rPr>
          <w:rFonts w:asciiTheme="majorHAnsi" w:hAnsiTheme="majorHAnsi"/>
        </w:rPr>
        <w:t>ii</w:t>
      </w:r>
      <w:r>
        <w:rPr>
          <w:rFonts w:asciiTheme="majorHAnsi" w:hAnsiTheme="majorHAnsi"/>
        </w:rPr>
        <w:t xml:space="preserve">. </w:t>
      </w:r>
      <w:r w:rsidR="007103A7" w:rsidRPr="0033254B">
        <w:rPr>
          <w:rFonts w:asciiTheme="majorHAnsi" w:hAnsiTheme="majorHAnsi"/>
        </w:rPr>
        <w:t>False</w:t>
      </w:r>
    </w:p>
    <w:p w14:paraId="03F09B80" w14:textId="77777777" w:rsidR="0033254B" w:rsidRPr="0033254B" w:rsidRDefault="0033254B" w:rsidP="0033254B">
      <w:pPr>
        <w:pStyle w:val="NoSpacing"/>
        <w:jc w:val="both"/>
        <w:rPr>
          <w:rFonts w:asciiTheme="majorHAnsi" w:hAnsiTheme="majorHAnsi"/>
          <w:color w:val="FF0000"/>
          <w:sz w:val="6"/>
          <w:szCs w:val="6"/>
        </w:rPr>
      </w:pPr>
    </w:p>
    <w:p w14:paraId="0027A669" w14:textId="747D3F41" w:rsidR="00827F59" w:rsidRPr="0033254B" w:rsidRDefault="0023653A" w:rsidP="0033254B">
      <w:pPr>
        <w:pStyle w:val="NoSpacing"/>
        <w:numPr>
          <w:ilvl w:val="0"/>
          <w:numId w:val="26"/>
        </w:numPr>
        <w:jc w:val="both"/>
        <w:rPr>
          <w:rFonts w:asciiTheme="majorHAnsi" w:hAnsiTheme="majorHAnsi"/>
        </w:rPr>
      </w:pPr>
      <w:r w:rsidRPr="0033254B">
        <w:rPr>
          <w:rFonts w:asciiTheme="majorHAnsi" w:hAnsiTheme="majorHAnsi"/>
        </w:rPr>
        <w:t>The first National Policy for Children was introduced on August</w:t>
      </w:r>
      <w:r w:rsidR="00827F59" w:rsidRPr="0033254B">
        <w:rPr>
          <w:rFonts w:asciiTheme="majorHAnsi" w:hAnsiTheme="majorHAnsi"/>
        </w:rPr>
        <w:t xml:space="preserve"> 22</w:t>
      </w:r>
      <w:r w:rsidRPr="0033254B">
        <w:rPr>
          <w:rFonts w:asciiTheme="majorHAnsi" w:hAnsiTheme="majorHAnsi"/>
        </w:rPr>
        <w:t xml:space="preserve">, </w:t>
      </w:r>
      <w:r w:rsidR="00827F59" w:rsidRPr="0033254B">
        <w:rPr>
          <w:rFonts w:asciiTheme="majorHAnsi" w:hAnsiTheme="majorHAnsi"/>
        </w:rPr>
        <w:t>1986</w:t>
      </w:r>
      <w:r w:rsidRPr="0033254B">
        <w:rPr>
          <w:rFonts w:asciiTheme="majorHAnsi" w:hAnsiTheme="majorHAnsi"/>
        </w:rPr>
        <w:t>.</w:t>
      </w:r>
    </w:p>
    <w:p w14:paraId="0C27BE26" w14:textId="7B539D89" w:rsidR="00827F59" w:rsidRPr="0033254B" w:rsidRDefault="0033254B" w:rsidP="0033254B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</w:t>
      </w:r>
      <w:r w:rsidR="00827F59" w:rsidRPr="0033254B">
        <w:rPr>
          <w:rFonts w:asciiTheme="majorHAnsi" w:hAnsiTheme="majorHAnsi"/>
        </w:rPr>
        <w:t>i</w:t>
      </w:r>
      <w:r>
        <w:rPr>
          <w:rFonts w:asciiTheme="majorHAnsi" w:hAnsiTheme="majorHAnsi"/>
        </w:rPr>
        <w:t xml:space="preserve">. </w:t>
      </w:r>
      <w:r w:rsidR="00827F59" w:rsidRPr="0033254B">
        <w:rPr>
          <w:rFonts w:asciiTheme="majorHAnsi" w:hAnsiTheme="majorHAnsi"/>
        </w:rPr>
        <w:t>True</w:t>
      </w:r>
      <w:r w:rsidR="00827F59" w:rsidRPr="0033254B">
        <w:rPr>
          <w:rFonts w:asciiTheme="majorHAnsi" w:hAnsiTheme="majorHAnsi"/>
        </w:rPr>
        <w:tab/>
      </w:r>
      <w:r w:rsidR="00827F59" w:rsidRPr="0033254B">
        <w:rPr>
          <w:rFonts w:asciiTheme="majorHAnsi" w:hAnsiTheme="majorHAnsi"/>
        </w:rPr>
        <w:tab/>
      </w:r>
      <w:r w:rsidR="00827F59" w:rsidRPr="0033254B">
        <w:rPr>
          <w:rFonts w:asciiTheme="majorHAnsi" w:hAnsiTheme="majorHAnsi"/>
        </w:rPr>
        <w:tab/>
        <w:t>ii</w:t>
      </w:r>
      <w:r>
        <w:rPr>
          <w:rFonts w:asciiTheme="majorHAnsi" w:hAnsiTheme="majorHAnsi"/>
        </w:rPr>
        <w:t xml:space="preserve">. </w:t>
      </w:r>
      <w:r w:rsidR="00827F59" w:rsidRPr="0033254B">
        <w:rPr>
          <w:rFonts w:asciiTheme="majorHAnsi" w:hAnsiTheme="majorHAnsi"/>
        </w:rPr>
        <w:t>False</w:t>
      </w:r>
    </w:p>
    <w:p w14:paraId="225B593E" w14:textId="63ECF374" w:rsidR="0033254B" w:rsidRPr="0033254B" w:rsidRDefault="0033254B" w:rsidP="0033254B">
      <w:pPr>
        <w:pStyle w:val="NoSpacing"/>
        <w:jc w:val="both"/>
        <w:rPr>
          <w:rFonts w:asciiTheme="majorHAnsi" w:hAnsiTheme="majorHAnsi"/>
          <w:sz w:val="6"/>
          <w:szCs w:val="6"/>
        </w:rPr>
      </w:pPr>
      <w:r>
        <w:rPr>
          <w:rFonts w:asciiTheme="majorHAnsi" w:hAnsiTheme="majorHAnsi"/>
          <w:sz w:val="6"/>
          <w:szCs w:val="6"/>
        </w:rPr>
        <w:t xml:space="preserve"> </w:t>
      </w:r>
    </w:p>
    <w:p w14:paraId="6BB66D87" w14:textId="41343A57" w:rsidR="00827F59" w:rsidRPr="0033254B" w:rsidRDefault="00827F59" w:rsidP="0033254B">
      <w:pPr>
        <w:pStyle w:val="NoSpacing"/>
        <w:numPr>
          <w:ilvl w:val="0"/>
          <w:numId w:val="26"/>
        </w:numPr>
        <w:jc w:val="both"/>
        <w:rPr>
          <w:rFonts w:asciiTheme="majorHAnsi" w:hAnsiTheme="majorHAnsi"/>
        </w:rPr>
      </w:pPr>
      <w:r w:rsidRPr="0033254B">
        <w:rPr>
          <w:rFonts w:asciiTheme="majorHAnsi" w:hAnsiTheme="majorHAnsi"/>
        </w:rPr>
        <w:t xml:space="preserve">Education became a </w:t>
      </w:r>
      <w:r w:rsidR="002B71E1">
        <w:rPr>
          <w:rFonts w:asciiTheme="majorHAnsi" w:hAnsiTheme="majorHAnsi"/>
        </w:rPr>
        <w:t>F</w:t>
      </w:r>
      <w:r w:rsidRPr="0033254B">
        <w:rPr>
          <w:rFonts w:asciiTheme="majorHAnsi" w:hAnsiTheme="majorHAnsi"/>
        </w:rPr>
        <w:t xml:space="preserve">undamental </w:t>
      </w:r>
      <w:r w:rsidR="002B71E1">
        <w:rPr>
          <w:rFonts w:asciiTheme="majorHAnsi" w:hAnsiTheme="majorHAnsi"/>
        </w:rPr>
        <w:t>R</w:t>
      </w:r>
      <w:r w:rsidRPr="0033254B">
        <w:rPr>
          <w:rFonts w:asciiTheme="majorHAnsi" w:hAnsiTheme="majorHAnsi"/>
        </w:rPr>
        <w:t>ght through 82nd Constitutional amendment.</w:t>
      </w:r>
    </w:p>
    <w:p w14:paraId="5094C553" w14:textId="295BD37D" w:rsidR="00827F59" w:rsidRPr="0033254B" w:rsidRDefault="0033254B" w:rsidP="0033254B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</w:t>
      </w:r>
      <w:r w:rsidR="00827F59" w:rsidRPr="0033254B">
        <w:rPr>
          <w:rFonts w:asciiTheme="majorHAnsi" w:hAnsiTheme="majorHAnsi"/>
        </w:rPr>
        <w:t>i</w:t>
      </w:r>
      <w:r>
        <w:rPr>
          <w:rFonts w:asciiTheme="majorHAnsi" w:hAnsiTheme="majorHAnsi"/>
        </w:rPr>
        <w:t xml:space="preserve">. </w:t>
      </w:r>
      <w:r w:rsidR="00827F59" w:rsidRPr="0033254B">
        <w:rPr>
          <w:rFonts w:asciiTheme="majorHAnsi" w:hAnsiTheme="majorHAnsi"/>
        </w:rPr>
        <w:t>True</w:t>
      </w:r>
      <w:r w:rsidR="00827F59" w:rsidRPr="0033254B">
        <w:rPr>
          <w:rFonts w:asciiTheme="majorHAnsi" w:hAnsiTheme="majorHAnsi"/>
        </w:rPr>
        <w:tab/>
      </w:r>
      <w:r w:rsidR="00827F59" w:rsidRPr="0033254B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           </w:t>
      </w:r>
      <w:r w:rsidR="00827F59" w:rsidRPr="0033254B">
        <w:rPr>
          <w:rFonts w:asciiTheme="majorHAnsi" w:hAnsiTheme="majorHAnsi"/>
        </w:rPr>
        <w:t>ii</w:t>
      </w:r>
      <w:r>
        <w:rPr>
          <w:rFonts w:asciiTheme="majorHAnsi" w:hAnsiTheme="majorHAnsi"/>
        </w:rPr>
        <w:t xml:space="preserve">. </w:t>
      </w:r>
      <w:r w:rsidR="00827F59" w:rsidRPr="0033254B">
        <w:rPr>
          <w:rFonts w:asciiTheme="majorHAnsi" w:hAnsiTheme="majorHAnsi"/>
        </w:rPr>
        <w:t>False</w:t>
      </w:r>
    </w:p>
    <w:p w14:paraId="56D7F18F" w14:textId="77777777" w:rsidR="0033254B" w:rsidRPr="0033254B" w:rsidRDefault="0033254B" w:rsidP="0033254B">
      <w:pPr>
        <w:pStyle w:val="NoSpacing"/>
        <w:jc w:val="both"/>
        <w:rPr>
          <w:rFonts w:asciiTheme="majorHAnsi" w:hAnsiTheme="majorHAnsi"/>
          <w:sz w:val="6"/>
          <w:szCs w:val="6"/>
        </w:rPr>
      </w:pPr>
    </w:p>
    <w:p w14:paraId="7662E46E" w14:textId="42CD3E33" w:rsidR="00827F59" w:rsidRPr="0033254B" w:rsidRDefault="00827F59" w:rsidP="0033254B">
      <w:pPr>
        <w:pStyle w:val="NoSpacing"/>
        <w:numPr>
          <w:ilvl w:val="0"/>
          <w:numId w:val="26"/>
        </w:numPr>
        <w:jc w:val="both"/>
        <w:rPr>
          <w:rFonts w:asciiTheme="majorHAnsi" w:hAnsiTheme="majorHAnsi"/>
        </w:rPr>
      </w:pPr>
      <w:r w:rsidRPr="0033254B">
        <w:rPr>
          <w:rFonts w:asciiTheme="majorHAnsi" w:hAnsiTheme="majorHAnsi"/>
        </w:rPr>
        <w:t>National Health Mission came into existence in 2012.</w:t>
      </w:r>
    </w:p>
    <w:p w14:paraId="4AE243A6" w14:textId="218F22E6" w:rsidR="00827F59" w:rsidRDefault="0033254B" w:rsidP="0033254B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</w:t>
      </w:r>
      <w:r w:rsidR="00827F59" w:rsidRPr="0033254B">
        <w:rPr>
          <w:rFonts w:asciiTheme="majorHAnsi" w:hAnsiTheme="majorHAnsi"/>
        </w:rPr>
        <w:t>i</w:t>
      </w:r>
      <w:r>
        <w:rPr>
          <w:rFonts w:asciiTheme="majorHAnsi" w:hAnsiTheme="majorHAnsi"/>
        </w:rPr>
        <w:t xml:space="preserve">. </w:t>
      </w:r>
      <w:r w:rsidR="00827F59" w:rsidRPr="0033254B">
        <w:rPr>
          <w:rFonts w:asciiTheme="majorHAnsi" w:hAnsiTheme="majorHAnsi"/>
        </w:rPr>
        <w:t>True</w:t>
      </w:r>
      <w:r w:rsidR="00827F59" w:rsidRPr="0033254B">
        <w:rPr>
          <w:rFonts w:asciiTheme="majorHAnsi" w:hAnsiTheme="majorHAnsi"/>
        </w:rPr>
        <w:tab/>
      </w:r>
      <w:r w:rsidR="00827F59" w:rsidRPr="0033254B">
        <w:rPr>
          <w:rFonts w:asciiTheme="majorHAnsi" w:hAnsiTheme="majorHAnsi"/>
        </w:rPr>
        <w:tab/>
      </w:r>
      <w:r w:rsidR="00827F59" w:rsidRPr="0033254B">
        <w:rPr>
          <w:rFonts w:asciiTheme="majorHAnsi" w:hAnsiTheme="majorHAnsi"/>
        </w:rPr>
        <w:tab/>
        <w:t>ii</w:t>
      </w:r>
      <w:r>
        <w:rPr>
          <w:rFonts w:asciiTheme="majorHAnsi" w:hAnsiTheme="majorHAnsi"/>
        </w:rPr>
        <w:t xml:space="preserve">. </w:t>
      </w:r>
      <w:r w:rsidR="00827F59" w:rsidRPr="0033254B">
        <w:rPr>
          <w:rFonts w:asciiTheme="majorHAnsi" w:hAnsiTheme="majorHAnsi"/>
        </w:rPr>
        <w:t>False</w:t>
      </w:r>
    </w:p>
    <w:p w14:paraId="0B3A9AC3" w14:textId="77777777" w:rsidR="0033254B" w:rsidRPr="0033254B" w:rsidRDefault="0033254B" w:rsidP="0033254B">
      <w:pPr>
        <w:pStyle w:val="NoSpacing"/>
        <w:jc w:val="both"/>
        <w:rPr>
          <w:rFonts w:asciiTheme="majorHAnsi" w:hAnsiTheme="majorHAnsi"/>
          <w:sz w:val="6"/>
          <w:szCs w:val="6"/>
        </w:rPr>
      </w:pPr>
    </w:p>
    <w:p w14:paraId="233FF0CF" w14:textId="77777777" w:rsidR="0033254B" w:rsidRPr="0033254B" w:rsidRDefault="0033254B" w:rsidP="0033254B">
      <w:pPr>
        <w:pStyle w:val="NoSpacing"/>
        <w:jc w:val="both"/>
        <w:rPr>
          <w:rFonts w:asciiTheme="majorHAnsi" w:hAnsiTheme="majorHAnsi"/>
          <w:sz w:val="6"/>
          <w:szCs w:val="6"/>
        </w:rPr>
      </w:pPr>
    </w:p>
    <w:p w14:paraId="654A2286" w14:textId="0EFB2B15" w:rsidR="009B396B" w:rsidRDefault="009B396B" w:rsidP="0033254B">
      <w:pPr>
        <w:pStyle w:val="NoSpacing"/>
        <w:numPr>
          <w:ilvl w:val="0"/>
          <w:numId w:val="26"/>
        </w:numPr>
        <w:jc w:val="both"/>
        <w:rPr>
          <w:rFonts w:asciiTheme="majorHAnsi" w:hAnsiTheme="majorHAnsi" w:cs="Times New Roman"/>
          <w:color w:val="000000" w:themeColor="text1"/>
        </w:rPr>
      </w:pPr>
      <w:r w:rsidRPr="0033254B">
        <w:rPr>
          <w:rFonts w:asciiTheme="majorHAnsi" w:hAnsiTheme="majorHAnsi" w:cs="Times New Roman"/>
          <w:color w:val="000000" w:themeColor="text1"/>
        </w:rPr>
        <w:t>Protection of Children from Sexual Offences (POSCO) Act was enacted in the year _________.</w:t>
      </w:r>
    </w:p>
    <w:p w14:paraId="54B06C1D" w14:textId="77777777" w:rsidR="0033254B" w:rsidRPr="0033254B" w:rsidRDefault="0033254B" w:rsidP="0033254B">
      <w:pPr>
        <w:pStyle w:val="NoSpacing"/>
        <w:ind w:left="720"/>
        <w:jc w:val="both"/>
        <w:rPr>
          <w:rFonts w:asciiTheme="majorHAnsi" w:hAnsiTheme="majorHAnsi" w:cs="Times New Roman"/>
          <w:color w:val="000000" w:themeColor="text1"/>
          <w:sz w:val="6"/>
          <w:szCs w:val="6"/>
        </w:rPr>
      </w:pPr>
    </w:p>
    <w:p w14:paraId="681B6C1C" w14:textId="6D2E3399" w:rsidR="009B396B" w:rsidRPr="0033254B" w:rsidRDefault="0033254B" w:rsidP="0033254B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</w:t>
      </w:r>
      <w:r w:rsidR="009B396B" w:rsidRPr="0033254B">
        <w:rPr>
          <w:rFonts w:asciiTheme="majorHAnsi" w:hAnsiTheme="majorHAnsi"/>
        </w:rPr>
        <w:t>i</w:t>
      </w:r>
      <w:r>
        <w:rPr>
          <w:rFonts w:asciiTheme="majorHAnsi" w:hAnsiTheme="majorHAnsi"/>
        </w:rPr>
        <w:t xml:space="preserve">. </w:t>
      </w:r>
      <w:r w:rsidR="009B396B" w:rsidRPr="0033254B">
        <w:rPr>
          <w:rFonts w:asciiTheme="majorHAnsi" w:hAnsiTheme="majorHAnsi"/>
        </w:rPr>
        <w:t>2011</w:t>
      </w:r>
      <w:r w:rsidR="009B396B" w:rsidRPr="0033254B">
        <w:rPr>
          <w:rFonts w:asciiTheme="majorHAnsi" w:hAnsiTheme="majorHAnsi"/>
        </w:rPr>
        <w:tab/>
      </w:r>
      <w:r w:rsidR="009B396B" w:rsidRPr="0033254B">
        <w:rPr>
          <w:rFonts w:asciiTheme="majorHAnsi" w:hAnsiTheme="majorHAnsi"/>
        </w:rPr>
        <w:tab/>
      </w:r>
      <w:r w:rsidR="009B396B" w:rsidRPr="0033254B">
        <w:rPr>
          <w:rFonts w:asciiTheme="majorHAnsi" w:hAnsiTheme="majorHAnsi"/>
        </w:rPr>
        <w:tab/>
        <w:t>ii</w:t>
      </w:r>
      <w:r>
        <w:rPr>
          <w:rFonts w:asciiTheme="majorHAnsi" w:hAnsiTheme="majorHAnsi"/>
        </w:rPr>
        <w:t xml:space="preserve">. </w:t>
      </w:r>
      <w:r w:rsidR="009B396B" w:rsidRPr="0033254B">
        <w:rPr>
          <w:rFonts w:asciiTheme="majorHAnsi" w:hAnsiTheme="majorHAnsi"/>
        </w:rPr>
        <w:t>2013</w:t>
      </w:r>
    </w:p>
    <w:p w14:paraId="7F0F4A8E" w14:textId="5B7768C5" w:rsidR="009B396B" w:rsidRPr="0033254B" w:rsidRDefault="0033254B" w:rsidP="0033254B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</w:t>
      </w:r>
      <w:r w:rsidR="009B396B" w:rsidRPr="0033254B">
        <w:rPr>
          <w:rFonts w:asciiTheme="majorHAnsi" w:hAnsiTheme="majorHAnsi"/>
        </w:rPr>
        <w:t>i</w:t>
      </w:r>
      <w:r>
        <w:rPr>
          <w:rFonts w:asciiTheme="majorHAnsi" w:hAnsiTheme="majorHAnsi"/>
        </w:rPr>
        <w:t xml:space="preserve">ii. </w:t>
      </w:r>
      <w:r w:rsidR="009B396B" w:rsidRPr="0033254B">
        <w:rPr>
          <w:rFonts w:asciiTheme="majorHAnsi" w:hAnsiTheme="majorHAnsi"/>
        </w:rPr>
        <w:t>2012</w:t>
      </w:r>
      <w:r w:rsidR="009B396B" w:rsidRPr="0033254B">
        <w:rPr>
          <w:rFonts w:asciiTheme="majorHAnsi" w:hAnsiTheme="majorHAnsi"/>
        </w:rPr>
        <w:tab/>
      </w:r>
      <w:r w:rsidR="009B396B" w:rsidRPr="0033254B">
        <w:rPr>
          <w:rFonts w:asciiTheme="majorHAnsi" w:hAnsiTheme="majorHAnsi"/>
        </w:rPr>
        <w:tab/>
      </w:r>
      <w:r w:rsidR="009B396B" w:rsidRPr="0033254B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iv. </w:t>
      </w:r>
      <w:r w:rsidR="009B396B" w:rsidRPr="0033254B">
        <w:rPr>
          <w:rFonts w:asciiTheme="majorHAnsi" w:hAnsiTheme="majorHAnsi"/>
        </w:rPr>
        <w:t>2014</w:t>
      </w:r>
    </w:p>
    <w:p w14:paraId="54319A91" w14:textId="77777777" w:rsidR="0033254B" w:rsidRPr="0033254B" w:rsidRDefault="0033254B" w:rsidP="0033254B">
      <w:pPr>
        <w:pStyle w:val="NoSpacing"/>
        <w:jc w:val="both"/>
        <w:rPr>
          <w:rFonts w:asciiTheme="majorHAnsi" w:hAnsiTheme="majorHAnsi" w:cs="Times New Roman"/>
          <w:color w:val="000000" w:themeColor="text1"/>
          <w:sz w:val="6"/>
          <w:szCs w:val="6"/>
        </w:rPr>
      </w:pPr>
    </w:p>
    <w:p w14:paraId="08AC285E" w14:textId="0F308A2D" w:rsidR="00DC1CC2" w:rsidRPr="0033254B" w:rsidRDefault="00DC1CC2" w:rsidP="0033254B">
      <w:pPr>
        <w:pStyle w:val="NoSpacing"/>
        <w:numPr>
          <w:ilvl w:val="0"/>
          <w:numId w:val="26"/>
        </w:numPr>
        <w:jc w:val="both"/>
        <w:rPr>
          <w:rFonts w:asciiTheme="majorHAnsi" w:hAnsiTheme="majorHAnsi" w:cs="Times New Roman"/>
          <w:color w:val="000000" w:themeColor="text1"/>
        </w:rPr>
      </w:pPr>
      <w:r w:rsidRPr="0033254B">
        <w:rPr>
          <w:rFonts w:asciiTheme="majorHAnsi" w:hAnsiTheme="majorHAnsi" w:cs="Times New Roman"/>
          <w:color w:val="000000" w:themeColor="text1"/>
        </w:rPr>
        <w:t>The Hindu</w:t>
      </w:r>
      <w:r w:rsidR="007360AE" w:rsidRPr="0033254B">
        <w:rPr>
          <w:rFonts w:asciiTheme="majorHAnsi" w:hAnsiTheme="majorHAnsi" w:cs="Times New Roman"/>
          <w:color w:val="000000" w:themeColor="text1"/>
        </w:rPr>
        <w:t xml:space="preserve"> Adoptions and Maintenance Act wa</w:t>
      </w:r>
      <w:r w:rsidRPr="0033254B">
        <w:rPr>
          <w:rFonts w:asciiTheme="majorHAnsi" w:hAnsiTheme="majorHAnsi" w:cs="Times New Roman"/>
          <w:color w:val="000000" w:themeColor="text1"/>
        </w:rPr>
        <w:t xml:space="preserve">s </w:t>
      </w:r>
      <w:r w:rsidR="007360AE" w:rsidRPr="0033254B">
        <w:rPr>
          <w:rFonts w:asciiTheme="majorHAnsi" w:hAnsiTheme="majorHAnsi" w:cs="Times New Roman"/>
          <w:color w:val="000000" w:themeColor="text1"/>
        </w:rPr>
        <w:t>enacted in the</w:t>
      </w:r>
      <w:r w:rsidRPr="0033254B">
        <w:rPr>
          <w:rFonts w:asciiTheme="majorHAnsi" w:hAnsiTheme="majorHAnsi" w:cs="Times New Roman"/>
          <w:color w:val="000000" w:themeColor="text1"/>
        </w:rPr>
        <w:t xml:space="preserve"> year</w:t>
      </w:r>
      <w:r w:rsidR="007360AE" w:rsidRPr="0033254B">
        <w:rPr>
          <w:rFonts w:asciiTheme="majorHAnsi" w:hAnsiTheme="majorHAnsi" w:cs="Times New Roman"/>
          <w:color w:val="000000" w:themeColor="text1"/>
        </w:rPr>
        <w:t xml:space="preserve"> _____________.</w:t>
      </w:r>
    </w:p>
    <w:p w14:paraId="4F955E83" w14:textId="317F5D77" w:rsidR="00DC1CC2" w:rsidRPr="0033254B" w:rsidRDefault="0033254B" w:rsidP="0033254B">
      <w:pPr>
        <w:pStyle w:val="NoSpacing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color w:val="000000" w:themeColor="text1"/>
        </w:rPr>
        <w:t xml:space="preserve">               </w:t>
      </w:r>
      <w:r w:rsidR="00DC1CC2" w:rsidRPr="0033254B">
        <w:rPr>
          <w:rFonts w:asciiTheme="majorHAnsi" w:hAnsiTheme="majorHAnsi" w:cs="Times New Roman"/>
          <w:color w:val="000000" w:themeColor="text1"/>
        </w:rPr>
        <w:t>i</w:t>
      </w:r>
      <w:r>
        <w:rPr>
          <w:rFonts w:asciiTheme="majorHAnsi" w:hAnsiTheme="majorHAnsi" w:cs="Times New Roman"/>
          <w:color w:val="000000" w:themeColor="text1"/>
        </w:rPr>
        <w:t xml:space="preserve">. </w:t>
      </w:r>
      <w:r w:rsidR="00DC1CC2" w:rsidRPr="0033254B">
        <w:rPr>
          <w:rFonts w:asciiTheme="majorHAnsi" w:hAnsiTheme="majorHAnsi" w:cs="Times New Roman"/>
          <w:color w:val="000000" w:themeColor="text1"/>
        </w:rPr>
        <w:t>1948</w:t>
      </w:r>
      <w:r w:rsidR="00DC1CC2" w:rsidRPr="0033254B">
        <w:rPr>
          <w:rFonts w:asciiTheme="majorHAnsi" w:hAnsiTheme="majorHAnsi" w:cs="Times New Roman"/>
          <w:color w:val="000000" w:themeColor="text1"/>
        </w:rPr>
        <w:tab/>
      </w:r>
      <w:r w:rsidR="00DC1CC2" w:rsidRPr="0033254B">
        <w:rPr>
          <w:rFonts w:asciiTheme="majorHAnsi" w:hAnsiTheme="majorHAnsi" w:cs="Times New Roman"/>
          <w:color w:val="000000" w:themeColor="text1"/>
        </w:rPr>
        <w:tab/>
      </w:r>
      <w:r w:rsidR="00DC1CC2" w:rsidRPr="0033254B">
        <w:rPr>
          <w:rFonts w:asciiTheme="majorHAnsi" w:hAnsiTheme="majorHAnsi" w:cs="Times New Roman"/>
          <w:color w:val="000000" w:themeColor="text1"/>
        </w:rPr>
        <w:tab/>
      </w:r>
      <w:r>
        <w:rPr>
          <w:rFonts w:asciiTheme="majorHAnsi" w:hAnsiTheme="majorHAnsi" w:cs="Times New Roman"/>
          <w:color w:val="000000" w:themeColor="text1"/>
        </w:rPr>
        <w:t xml:space="preserve">ii. </w:t>
      </w:r>
      <w:r w:rsidR="00DC1CC2" w:rsidRPr="0033254B">
        <w:rPr>
          <w:rFonts w:asciiTheme="majorHAnsi" w:hAnsiTheme="majorHAnsi" w:cs="Times New Roman"/>
          <w:color w:val="000000" w:themeColor="text1"/>
        </w:rPr>
        <w:t>1956</w:t>
      </w:r>
    </w:p>
    <w:p w14:paraId="3057A28E" w14:textId="11DF5C2F" w:rsidR="00DC1CC2" w:rsidRPr="0033254B" w:rsidRDefault="0033254B" w:rsidP="0033254B">
      <w:pPr>
        <w:pStyle w:val="NoSpacing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color w:val="000000" w:themeColor="text1"/>
        </w:rPr>
        <w:t xml:space="preserve">             </w:t>
      </w:r>
      <w:r w:rsidR="00DC1CC2" w:rsidRPr="0033254B">
        <w:rPr>
          <w:rFonts w:asciiTheme="majorHAnsi" w:hAnsiTheme="majorHAnsi" w:cs="Times New Roman"/>
          <w:color w:val="000000" w:themeColor="text1"/>
        </w:rPr>
        <w:t>i</w:t>
      </w:r>
      <w:r>
        <w:rPr>
          <w:rFonts w:asciiTheme="majorHAnsi" w:hAnsiTheme="majorHAnsi" w:cs="Times New Roman"/>
          <w:color w:val="000000" w:themeColor="text1"/>
        </w:rPr>
        <w:t xml:space="preserve">ii. </w:t>
      </w:r>
      <w:r w:rsidR="00DC1CC2" w:rsidRPr="0033254B">
        <w:rPr>
          <w:rFonts w:asciiTheme="majorHAnsi" w:hAnsiTheme="majorHAnsi" w:cs="Times New Roman"/>
          <w:color w:val="000000" w:themeColor="text1"/>
        </w:rPr>
        <w:t>1952</w:t>
      </w:r>
      <w:r w:rsidR="00DC1CC2" w:rsidRPr="0033254B">
        <w:rPr>
          <w:rFonts w:asciiTheme="majorHAnsi" w:hAnsiTheme="majorHAnsi" w:cs="Times New Roman"/>
          <w:color w:val="000000" w:themeColor="text1"/>
        </w:rPr>
        <w:tab/>
      </w:r>
      <w:r w:rsidR="00DC1CC2" w:rsidRPr="0033254B">
        <w:rPr>
          <w:rFonts w:asciiTheme="majorHAnsi" w:hAnsiTheme="majorHAnsi" w:cs="Times New Roman"/>
          <w:color w:val="000000" w:themeColor="text1"/>
        </w:rPr>
        <w:tab/>
      </w:r>
      <w:r w:rsidR="00DC1CC2" w:rsidRPr="0033254B">
        <w:rPr>
          <w:rFonts w:asciiTheme="majorHAnsi" w:hAnsiTheme="majorHAnsi" w:cs="Times New Roman"/>
          <w:color w:val="000000" w:themeColor="text1"/>
        </w:rPr>
        <w:tab/>
        <w:t>i</w:t>
      </w:r>
      <w:r>
        <w:rPr>
          <w:rFonts w:asciiTheme="majorHAnsi" w:hAnsiTheme="majorHAnsi" w:cs="Times New Roman"/>
          <w:color w:val="000000" w:themeColor="text1"/>
        </w:rPr>
        <w:t xml:space="preserve">v. </w:t>
      </w:r>
      <w:r w:rsidR="00DC1CC2" w:rsidRPr="0033254B">
        <w:rPr>
          <w:rFonts w:asciiTheme="majorHAnsi" w:hAnsiTheme="majorHAnsi" w:cs="Times New Roman"/>
          <w:color w:val="000000" w:themeColor="text1"/>
        </w:rPr>
        <w:t>1961</w:t>
      </w:r>
    </w:p>
    <w:p w14:paraId="7337901B" w14:textId="77777777" w:rsidR="0033254B" w:rsidRPr="0033254B" w:rsidRDefault="0033254B" w:rsidP="0033254B">
      <w:pPr>
        <w:pStyle w:val="NoSpacing"/>
        <w:jc w:val="both"/>
        <w:rPr>
          <w:rFonts w:asciiTheme="majorHAnsi" w:hAnsiTheme="majorHAnsi" w:cs="Times New Roman"/>
          <w:color w:val="000000" w:themeColor="text1"/>
          <w:sz w:val="6"/>
          <w:szCs w:val="6"/>
        </w:rPr>
      </w:pPr>
    </w:p>
    <w:p w14:paraId="2D03E8B2" w14:textId="51EB4982" w:rsidR="00772D01" w:rsidRPr="0033254B" w:rsidRDefault="007360AE" w:rsidP="0033254B">
      <w:pPr>
        <w:pStyle w:val="NoSpacing"/>
        <w:numPr>
          <w:ilvl w:val="0"/>
          <w:numId w:val="26"/>
        </w:numPr>
        <w:jc w:val="both"/>
        <w:rPr>
          <w:rFonts w:asciiTheme="majorHAnsi" w:hAnsiTheme="majorHAnsi" w:cs="Times New Roman"/>
          <w:color w:val="000000" w:themeColor="text1"/>
        </w:rPr>
      </w:pPr>
      <w:r w:rsidRPr="0033254B">
        <w:rPr>
          <w:rFonts w:asciiTheme="majorHAnsi" w:hAnsiTheme="majorHAnsi" w:cs="Times New Roman"/>
          <w:color w:val="000000" w:themeColor="text1"/>
        </w:rPr>
        <w:t>_______________</w:t>
      </w:r>
      <w:r w:rsidR="00772D01" w:rsidRPr="0033254B">
        <w:rPr>
          <w:rFonts w:asciiTheme="majorHAnsi" w:hAnsiTheme="majorHAnsi" w:cs="Times New Roman"/>
          <w:color w:val="000000" w:themeColor="text1"/>
        </w:rPr>
        <w:t xml:space="preserve"> is the </w:t>
      </w:r>
      <w:r w:rsidR="002B71E1">
        <w:rPr>
          <w:rFonts w:asciiTheme="majorHAnsi" w:hAnsiTheme="majorHAnsi" w:cs="Times New Roman"/>
          <w:color w:val="000000" w:themeColor="text1"/>
        </w:rPr>
        <w:t>C</w:t>
      </w:r>
      <w:r w:rsidR="00772D01" w:rsidRPr="0033254B">
        <w:rPr>
          <w:rFonts w:asciiTheme="majorHAnsi" w:hAnsiTheme="majorHAnsi" w:cs="Times New Roman"/>
          <w:color w:val="000000" w:themeColor="text1"/>
        </w:rPr>
        <w:t>hairperson of the District Child Protection Committee</w:t>
      </w:r>
      <w:r w:rsidR="00A551B5" w:rsidRPr="0033254B">
        <w:rPr>
          <w:rFonts w:asciiTheme="majorHAnsi" w:hAnsiTheme="majorHAnsi" w:cs="Times New Roman"/>
          <w:color w:val="000000" w:themeColor="text1"/>
        </w:rPr>
        <w:t>.</w:t>
      </w:r>
    </w:p>
    <w:p w14:paraId="3D8D1B41" w14:textId="77777777" w:rsidR="0033254B" w:rsidRPr="0033254B" w:rsidRDefault="0033254B" w:rsidP="0033254B">
      <w:pPr>
        <w:pStyle w:val="NoSpacing"/>
        <w:jc w:val="both"/>
        <w:rPr>
          <w:rFonts w:asciiTheme="majorHAnsi" w:hAnsiTheme="majorHAnsi" w:cs="Times New Roman"/>
          <w:color w:val="000000" w:themeColor="text1"/>
          <w:sz w:val="6"/>
          <w:szCs w:val="6"/>
        </w:rPr>
      </w:pPr>
    </w:p>
    <w:p w14:paraId="0A02B69B" w14:textId="4521568E" w:rsidR="007360AE" w:rsidRPr="0033254B" w:rsidRDefault="0033254B" w:rsidP="0033254B">
      <w:pPr>
        <w:pStyle w:val="NoSpacing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color w:val="000000" w:themeColor="text1"/>
        </w:rPr>
        <w:t xml:space="preserve">              i. </w:t>
      </w:r>
      <w:r w:rsidR="007360AE" w:rsidRPr="0033254B">
        <w:rPr>
          <w:rFonts w:asciiTheme="majorHAnsi" w:hAnsiTheme="majorHAnsi" w:cs="Times New Roman"/>
          <w:color w:val="000000" w:themeColor="text1"/>
        </w:rPr>
        <w:t>District Magistrate</w:t>
      </w:r>
      <w:r w:rsidR="007360AE" w:rsidRPr="0033254B">
        <w:rPr>
          <w:rFonts w:asciiTheme="majorHAnsi" w:hAnsiTheme="majorHAnsi" w:cs="Times New Roman"/>
          <w:color w:val="000000" w:themeColor="text1"/>
        </w:rPr>
        <w:tab/>
      </w:r>
      <w:r>
        <w:rPr>
          <w:rFonts w:asciiTheme="majorHAnsi" w:hAnsiTheme="majorHAnsi" w:cs="Times New Roman"/>
          <w:color w:val="000000" w:themeColor="text1"/>
        </w:rPr>
        <w:t xml:space="preserve">ii. </w:t>
      </w:r>
      <w:r w:rsidR="007360AE" w:rsidRPr="0033254B">
        <w:rPr>
          <w:rFonts w:asciiTheme="majorHAnsi" w:hAnsiTheme="majorHAnsi" w:cs="Times New Roman"/>
          <w:color w:val="000000" w:themeColor="text1"/>
        </w:rPr>
        <w:t>Chairperson of Zila Parishad</w:t>
      </w:r>
    </w:p>
    <w:p w14:paraId="56FD9A19" w14:textId="19BFF455" w:rsidR="0033254B" w:rsidRDefault="0033254B" w:rsidP="0033254B">
      <w:pPr>
        <w:pStyle w:val="NoSpacing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color w:val="000000" w:themeColor="text1"/>
        </w:rPr>
        <w:t xml:space="preserve">            iii. </w:t>
      </w:r>
      <w:r w:rsidR="007360AE" w:rsidRPr="0033254B">
        <w:rPr>
          <w:rFonts w:asciiTheme="majorHAnsi" w:hAnsiTheme="majorHAnsi" w:cs="Times New Roman"/>
          <w:color w:val="000000" w:themeColor="text1"/>
        </w:rPr>
        <w:t>Superintendent of</w:t>
      </w:r>
      <w:r>
        <w:rPr>
          <w:rFonts w:asciiTheme="majorHAnsi" w:hAnsiTheme="majorHAnsi" w:cs="Times New Roman"/>
          <w:color w:val="000000" w:themeColor="text1"/>
        </w:rPr>
        <w:t xml:space="preserve">       iv. </w:t>
      </w:r>
      <w:r w:rsidRPr="0033254B">
        <w:rPr>
          <w:rFonts w:asciiTheme="majorHAnsi" w:hAnsiTheme="majorHAnsi" w:cs="Times New Roman"/>
          <w:color w:val="000000" w:themeColor="text1"/>
        </w:rPr>
        <w:t>Chairperson of CWC</w:t>
      </w:r>
      <w:r>
        <w:rPr>
          <w:rFonts w:asciiTheme="majorHAnsi" w:hAnsiTheme="majorHAnsi" w:cs="Times New Roman"/>
          <w:color w:val="000000" w:themeColor="text1"/>
        </w:rPr>
        <w:t xml:space="preserve"> </w:t>
      </w:r>
    </w:p>
    <w:p w14:paraId="71FEFA09" w14:textId="7357EDA4" w:rsidR="007360AE" w:rsidRPr="0033254B" w:rsidRDefault="0033254B" w:rsidP="0033254B">
      <w:pPr>
        <w:pStyle w:val="NoSpacing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color w:val="000000" w:themeColor="text1"/>
        </w:rPr>
        <w:t xml:space="preserve">                  </w:t>
      </w:r>
      <w:r w:rsidR="007360AE" w:rsidRPr="0033254B">
        <w:rPr>
          <w:rFonts w:asciiTheme="majorHAnsi" w:hAnsiTheme="majorHAnsi" w:cs="Times New Roman"/>
          <w:color w:val="000000" w:themeColor="text1"/>
        </w:rPr>
        <w:t>Police</w:t>
      </w:r>
      <w:r w:rsidR="007360AE" w:rsidRPr="0033254B">
        <w:rPr>
          <w:rFonts w:asciiTheme="majorHAnsi" w:hAnsiTheme="majorHAnsi" w:cs="Times New Roman"/>
          <w:color w:val="000000" w:themeColor="text1"/>
        </w:rPr>
        <w:tab/>
      </w:r>
    </w:p>
    <w:p w14:paraId="5DCB1B70" w14:textId="77777777" w:rsidR="001D7A8B" w:rsidRPr="0033254B" w:rsidRDefault="003A3F55" w:rsidP="0033254B">
      <w:pPr>
        <w:pStyle w:val="NoSpacing"/>
        <w:jc w:val="both"/>
        <w:rPr>
          <w:rFonts w:asciiTheme="majorHAnsi" w:hAnsiTheme="majorHAnsi"/>
          <w:color w:val="FF0000"/>
          <w:sz w:val="6"/>
          <w:szCs w:val="6"/>
        </w:rPr>
      </w:pPr>
      <w:r w:rsidRPr="0033254B">
        <w:rPr>
          <w:rFonts w:asciiTheme="majorHAnsi" w:hAnsiTheme="majorHAnsi" w:cs="Times New Roman"/>
          <w:color w:val="000000" w:themeColor="text1"/>
        </w:rPr>
        <w:tab/>
      </w:r>
    </w:p>
    <w:p w14:paraId="3625E979" w14:textId="46E645F3" w:rsidR="0033254B" w:rsidRDefault="0033254B" w:rsidP="0033254B">
      <w:pPr>
        <w:pStyle w:val="NoSpacing"/>
        <w:jc w:val="right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P.T.O.</w:t>
      </w:r>
    </w:p>
    <w:p w14:paraId="0B164CF4" w14:textId="7192DFAA" w:rsidR="0033254B" w:rsidRDefault="0033254B" w:rsidP="0033254B">
      <w:pPr>
        <w:pStyle w:val="NoSpacing"/>
        <w:jc w:val="right"/>
        <w:rPr>
          <w:rFonts w:asciiTheme="majorHAnsi" w:hAnsiTheme="majorHAnsi"/>
          <w:b/>
          <w:bCs/>
        </w:rPr>
      </w:pPr>
    </w:p>
    <w:p w14:paraId="2A9B7159" w14:textId="28582F16" w:rsidR="0033254B" w:rsidRDefault="0033254B" w:rsidP="0033254B">
      <w:pPr>
        <w:pStyle w:val="NoSpacing"/>
        <w:jc w:val="right"/>
        <w:rPr>
          <w:rFonts w:asciiTheme="majorHAnsi" w:hAnsiTheme="majorHAnsi"/>
          <w:b/>
          <w:bCs/>
        </w:rPr>
      </w:pPr>
    </w:p>
    <w:p w14:paraId="668AC878" w14:textId="75399B1A" w:rsidR="0033254B" w:rsidRDefault="0033254B" w:rsidP="0033254B">
      <w:pPr>
        <w:pStyle w:val="NoSpacing"/>
        <w:rPr>
          <w:rFonts w:asciiTheme="majorHAnsi" w:hAnsiTheme="majorHAnsi"/>
          <w:b/>
          <w:bCs/>
        </w:rPr>
      </w:pPr>
    </w:p>
    <w:p w14:paraId="3E0029C9" w14:textId="77777777" w:rsidR="0033254B" w:rsidRPr="0033254B" w:rsidRDefault="0033254B" w:rsidP="0033254B">
      <w:pPr>
        <w:pStyle w:val="NoSpacing"/>
        <w:jc w:val="right"/>
        <w:rPr>
          <w:rFonts w:asciiTheme="majorHAnsi" w:hAnsiTheme="majorHAnsi"/>
        </w:rPr>
      </w:pPr>
    </w:p>
    <w:p w14:paraId="1251FB77" w14:textId="0556B3D5" w:rsidR="001D7A8B" w:rsidRPr="0033254B" w:rsidRDefault="001D7A8B" w:rsidP="0033254B">
      <w:pPr>
        <w:pStyle w:val="NoSpacing"/>
        <w:jc w:val="both"/>
        <w:rPr>
          <w:rFonts w:asciiTheme="majorHAnsi" w:hAnsiTheme="majorHAnsi"/>
        </w:rPr>
      </w:pPr>
      <w:r w:rsidRPr="0033254B">
        <w:rPr>
          <w:rFonts w:asciiTheme="majorHAnsi" w:hAnsiTheme="majorHAnsi"/>
        </w:rPr>
        <w:t xml:space="preserve">2. Answer </w:t>
      </w:r>
      <w:r w:rsidRPr="0033254B">
        <w:rPr>
          <w:rFonts w:asciiTheme="majorHAnsi" w:hAnsiTheme="majorHAnsi"/>
          <w:b/>
          <w:bCs/>
          <w:u w:val="single"/>
        </w:rPr>
        <w:t>any six</w:t>
      </w:r>
      <w:r w:rsidR="0033254B">
        <w:rPr>
          <w:rFonts w:asciiTheme="majorHAnsi" w:hAnsiTheme="majorHAnsi"/>
          <w:b/>
          <w:bCs/>
          <w:u w:val="single"/>
        </w:rPr>
        <w:t xml:space="preserve"> </w:t>
      </w:r>
      <w:r w:rsidRPr="0033254B">
        <w:rPr>
          <w:rFonts w:asciiTheme="majorHAnsi" w:hAnsiTheme="majorHAnsi"/>
        </w:rPr>
        <w:t>of the following:</w:t>
      </w:r>
      <w:r w:rsidRPr="0033254B">
        <w:rPr>
          <w:rFonts w:asciiTheme="majorHAnsi" w:hAnsiTheme="majorHAnsi"/>
          <w:b/>
          <w:bCs/>
        </w:rPr>
        <w:tab/>
      </w:r>
      <w:r w:rsidR="00630248" w:rsidRPr="0033254B">
        <w:rPr>
          <w:rFonts w:asciiTheme="majorHAnsi" w:hAnsiTheme="majorHAnsi"/>
          <w:b/>
          <w:bCs/>
        </w:rPr>
        <w:tab/>
      </w:r>
      <w:r w:rsidR="00630248" w:rsidRPr="0033254B">
        <w:rPr>
          <w:rFonts w:asciiTheme="majorHAnsi" w:hAnsiTheme="majorHAnsi"/>
          <w:b/>
          <w:bCs/>
        </w:rPr>
        <w:tab/>
      </w:r>
      <w:r w:rsidR="0033254B">
        <w:rPr>
          <w:rFonts w:asciiTheme="majorHAnsi" w:hAnsiTheme="majorHAnsi"/>
          <w:b/>
          <w:bCs/>
        </w:rPr>
        <w:t xml:space="preserve">              </w:t>
      </w:r>
      <w:r w:rsidRPr="0033254B">
        <w:rPr>
          <w:rFonts w:asciiTheme="majorHAnsi" w:hAnsiTheme="majorHAnsi"/>
        </w:rPr>
        <w:t>4x6=24</w:t>
      </w:r>
    </w:p>
    <w:p w14:paraId="6E28C2B8" w14:textId="77777777" w:rsidR="001D7A8B" w:rsidRPr="0033254B" w:rsidRDefault="001D7A8B" w:rsidP="0033254B">
      <w:pPr>
        <w:pStyle w:val="NoSpacing"/>
        <w:jc w:val="both"/>
        <w:rPr>
          <w:rFonts w:asciiTheme="majorHAnsi" w:hAnsiTheme="majorHAnsi"/>
          <w:color w:val="FF0000"/>
          <w:sz w:val="6"/>
          <w:szCs w:val="6"/>
        </w:rPr>
      </w:pPr>
    </w:p>
    <w:p w14:paraId="2CC2F96B" w14:textId="77777777" w:rsidR="001D7A8B" w:rsidRPr="0033254B" w:rsidRDefault="00A551B5" w:rsidP="0033254B">
      <w:pPr>
        <w:pStyle w:val="NoSpacing"/>
        <w:numPr>
          <w:ilvl w:val="0"/>
          <w:numId w:val="27"/>
        </w:numPr>
        <w:jc w:val="both"/>
        <w:rPr>
          <w:rFonts w:asciiTheme="majorHAnsi" w:hAnsiTheme="majorHAnsi"/>
          <w:bCs/>
        </w:rPr>
      </w:pPr>
      <w:r w:rsidRPr="0033254B">
        <w:rPr>
          <w:rFonts w:asciiTheme="majorHAnsi" w:hAnsiTheme="majorHAnsi"/>
          <w:bCs/>
        </w:rPr>
        <w:t>Write a short note on ‘</w:t>
      </w:r>
      <w:r w:rsidR="00245B62" w:rsidRPr="0033254B">
        <w:rPr>
          <w:rFonts w:asciiTheme="majorHAnsi" w:hAnsiTheme="majorHAnsi"/>
          <w:bCs/>
        </w:rPr>
        <w:t>social policy</w:t>
      </w:r>
      <w:r w:rsidRPr="0033254B">
        <w:rPr>
          <w:rFonts w:asciiTheme="majorHAnsi" w:hAnsiTheme="majorHAnsi"/>
          <w:bCs/>
        </w:rPr>
        <w:t>’</w:t>
      </w:r>
      <w:r w:rsidR="00275FB1" w:rsidRPr="0033254B">
        <w:rPr>
          <w:rFonts w:asciiTheme="majorHAnsi" w:hAnsiTheme="majorHAnsi"/>
          <w:bCs/>
        </w:rPr>
        <w:t>.</w:t>
      </w:r>
    </w:p>
    <w:p w14:paraId="4EE738FD" w14:textId="77777777" w:rsidR="00A551B5" w:rsidRPr="0033254B" w:rsidRDefault="00A551B5" w:rsidP="0033254B">
      <w:pPr>
        <w:pStyle w:val="NoSpacing"/>
        <w:numPr>
          <w:ilvl w:val="0"/>
          <w:numId w:val="27"/>
        </w:numPr>
        <w:jc w:val="both"/>
        <w:rPr>
          <w:rFonts w:asciiTheme="majorHAnsi" w:hAnsiTheme="majorHAnsi"/>
          <w:bCs/>
        </w:rPr>
      </w:pPr>
      <w:r w:rsidRPr="0033254B">
        <w:rPr>
          <w:rFonts w:asciiTheme="majorHAnsi" w:hAnsiTheme="majorHAnsi"/>
          <w:bCs/>
        </w:rPr>
        <w:t>Highlight the primary objectives of ICPS.</w:t>
      </w:r>
    </w:p>
    <w:p w14:paraId="178227D1" w14:textId="77777777" w:rsidR="002C1FBE" w:rsidRPr="0033254B" w:rsidRDefault="00A551B5" w:rsidP="0033254B">
      <w:pPr>
        <w:pStyle w:val="NoSpacing"/>
        <w:numPr>
          <w:ilvl w:val="0"/>
          <w:numId w:val="27"/>
        </w:numPr>
        <w:jc w:val="both"/>
        <w:rPr>
          <w:rFonts w:asciiTheme="majorHAnsi" w:hAnsiTheme="majorHAnsi"/>
          <w:bCs/>
        </w:rPr>
      </w:pPr>
      <w:r w:rsidRPr="0033254B">
        <w:rPr>
          <w:rFonts w:asciiTheme="majorHAnsi" w:hAnsiTheme="majorHAnsi"/>
          <w:bCs/>
        </w:rPr>
        <w:t>What are the essential elements of sustainable development?</w:t>
      </w:r>
    </w:p>
    <w:p w14:paraId="773E3199" w14:textId="77777777" w:rsidR="00C70462" w:rsidRPr="0033254B" w:rsidRDefault="00A551B5" w:rsidP="0033254B">
      <w:pPr>
        <w:pStyle w:val="NoSpacing"/>
        <w:numPr>
          <w:ilvl w:val="0"/>
          <w:numId w:val="27"/>
        </w:numPr>
        <w:jc w:val="both"/>
        <w:rPr>
          <w:rFonts w:asciiTheme="majorHAnsi" w:hAnsiTheme="majorHAnsi"/>
          <w:bCs/>
        </w:rPr>
      </w:pPr>
      <w:r w:rsidRPr="0033254B">
        <w:rPr>
          <w:rFonts w:asciiTheme="majorHAnsi" w:hAnsiTheme="majorHAnsi"/>
          <w:bCs/>
        </w:rPr>
        <w:t>What is Rights-Based Approach?</w:t>
      </w:r>
    </w:p>
    <w:p w14:paraId="2801AF06" w14:textId="77777777" w:rsidR="001D7A8B" w:rsidRPr="0033254B" w:rsidRDefault="00A551B5" w:rsidP="0033254B">
      <w:pPr>
        <w:pStyle w:val="NoSpacing"/>
        <w:numPr>
          <w:ilvl w:val="0"/>
          <w:numId w:val="27"/>
        </w:numPr>
        <w:jc w:val="both"/>
        <w:rPr>
          <w:rFonts w:asciiTheme="majorHAnsi" w:hAnsiTheme="majorHAnsi"/>
          <w:bCs/>
        </w:rPr>
      </w:pPr>
      <w:r w:rsidRPr="0033254B">
        <w:rPr>
          <w:rFonts w:asciiTheme="majorHAnsi" w:hAnsiTheme="majorHAnsi"/>
          <w:bCs/>
        </w:rPr>
        <w:t>Enumerate the role of DCPU</w:t>
      </w:r>
      <w:r w:rsidR="0048126E" w:rsidRPr="0033254B">
        <w:rPr>
          <w:rFonts w:asciiTheme="majorHAnsi" w:hAnsiTheme="majorHAnsi"/>
          <w:bCs/>
        </w:rPr>
        <w:t>.</w:t>
      </w:r>
    </w:p>
    <w:p w14:paraId="63A43725" w14:textId="66485C4F" w:rsidR="001D7A8B" w:rsidRPr="0033254B" w:rsidRDefault="00933151" w:rsidP="0033254B">
      <w:pPr>
        <w:pStyle w:val="NoSpacing"/>
        <w:numPr>
          <w:ilvl w:val="0"/>
          <w:numId w:val="27"/>
        </w:numPr>
        <w:jc w:val="both"/>
        <w:rPr>
          <w:rFonts w:asciiTheme="majorHAnsi" w:hAnsiTheme="majorHAnsi"/>
          <w:bCs/>
        </w:rPr>
      </w:pPr>
      <w:r w:rsidRPr="0033254B">
        <w:rPr>
          <w:rFonts w:asciiTheme="majorHAnsi" w:hAnsiTheme="majorHAnsi"/>
          <w:bCs/>
        </w:rPr>
        <w:t>Write a short e</w:t>
      </w:r>
      <w:r w:rsidR="002B71E1">
        <w:rPr>
          <w:rFonts w:asciiTheme="majorHAnsi" w:hAnsiTheme="majorHAnsi"/>
          <w:bCs/>
        </w:rPr>
        <w:t>ssay</w:t>
      </w:r>
      <w:r w:rsidRPr="0033254B">
        <w:rPr>
          <w:rFonts w:asciiTheme="majorHAnsi" w:hAnsiTheme="majorHAnsi"/>
          <w:bCs/>
        </w:rPr>
        <w:t xml:space="preserve"> on ‘</w:t>
      </w:r>
      <w:r w:rsidR="00A551B5" w:rsidRPr="0033254B">
        <w:rPr>
          <w:rFonts w:asciiTheme="majorHAnsi" w:hAnsiTheme="majorHAnsi"/>
          <w:bCs/>
        </w:rPr>
        <w:t>Sarva Shiksha Abhiyan</w:t>
      </w:r>
      <w:r w:rsidR="00BB47E1" w:rsidRPr="0033254B">
        <w:rPr>
          <w:rFonts w:asciiTheme="majorHAnsi" w:hAnsiTheme="majorHAnsi"/>
          <w:bCs/>
        </w:rPr>
        <w:t>’.</w:t>
      </w:r>
    </w:p>
    <w:p w14:paraId="2DE46899" w14:textId="77777777" w:rsidR="00A551B5" w:rsidRPr="0033254B" w:rsidRDefault="00A551B5" w:rsidP="0033254B">
      <w:pPr>
        <w:pStyle w:val="NoSpacing"/>
        <w:numPr>
          <w:ilvl w:val="0"/>
          <w:numId w:val="27"/>
        </w:numPr>
        <w:jc w:val="both"/>
        <w:rPr>
          <w:rFonts w:asciiTheme="majorHAnsi" w:hAnsiTheme="majorHAnsi"/>
          <w:bCs/>
        </w:rPr>
      </w:pPr>
      <w:r w:rsidRPr="0033254B">
        <w:rPr>
          <w:rFonts w:asciiTheme="majorHAnsi" w:hAnsiTheme="majorHAnsi"/>
          <w:bCs/>
        </w:rPr>
        <w:t>Who are the actors in child protection system?</w:t>
      </w:r>
    </w:p>
    <w:p w14:paraId="2E8D8D79" w14:textId="77777777" w:rsidR="00E570F6" w:rsidRPr="0033254B" w:rsidRDefault="00A551B5" w:rsidP="0033254B">
      <w:pPr>
        <w:pStyle w:val="NoSpacing"/>
        <w:numPr>
          <w:ilvl w:val="0"/>
          <w:numId w:val="27"/>
        </w:numPr>
        <w:jc w:val="both"/>
        <w:rPr>
          <w:rFonts w:asciiTheme="majorHAnsi" w:hAnsiTheme="majorHAnsi"/>
          <w:bCs/>
        </w:rPr>
      </w:pPr>
      <w:r w:rsidRPr="0033254B">
        <w:rPr>
          <w:rFonts w:asciiTheme="majorHAnsi" w:hAnsiTheme="majorHAnsi"/>
          <w:bCs/>
        </w:rPr>
        <w:t>Define advocacy</w:t>
      </w:r>
      <w:r w:rsidR="0097245B" w:rsidRPr="0033254B">
        <w:rPr>
          <w:rFonts w:asciiTheme="majorHAnsi" w:hAnsiTheme="majorHAnsi"/>
          <w:bCs/>
        </w:rPr>
        <w:t>.</w:t>
      </w:r>
    </w:p>
    <w:p w14:paraId="07793746" w14:textId="77777777" w:rsidR="000B1A1D" w:rsidRPr="0033254B" w:rsidRDefault="000B1A1D" w:rsidP="0033254B">
      <w:pPr>
        <w:pStyle w:val="NoSpacing"/>
        <w:jc w:val="both"/>
        <w:rPr>
          <w:rFonts w:asciiTheme="majorHAnsi" w:hAnsiTheme="majorHAnsi"/>
          <w:b/>
          <w:bCs/>
          <w:color w:val="FF0000"/>
          <w:sz w:val="10"/>
          <w:szCs w:val="10"/>
          <w:u w:val="single"/>
        </w:rPr>
      </w:pPr>
    </w:p>
    <w:p w14:paraId="2DC4FA47" w14:textId="74A3CFF4" w:rsidR="001D7A8B" w:rsidRPr="0033254B" w:rsidRDefault="001D7A8B" w:rsidP="0033254B">
      <w:pPr>
        <w:pStyle w:val="NoSpacing"/>
        <w:jc w:val="both"/>
        <w:rPr>
          <w:rFonts w:asciiTheme="majorHAnsi" w:hAnsiTheme="majorHAnsi"/>
          <w:b/>
          <w:bCs/>
        </w:rPr>
      </w:pPr>
      <w:r w:rsidRPr="0033254B">
        <w:rPr>
          <w:rFonts w:asciiTheme="majorHAnsi" w:hAnsiTheme="majorHAnsi"/>
        </w:rPr>
        <w:t xml:space="preserve">3. Answer </w:t>
      </w:r>
      <w:r w:rsidRPr="0033254B">
        <w:rPr>
          <w:rFonts w:asciiTheme="majorHAnsi" w:hAnsiTheme="majorHAnsi"/>
          <w:b/>
          <w:bCs/>
          <w:u w:val="single"/>
        </w:rPr>
        <w:t>any three</w:t>
      </w:r>
      <w:r w:rsidR="0033254B">
        <w:rPr>
          <w:rFonts w:asciiTheme="majorHAnsi" w:hAnsiTheme="majorHAnsi"/>
          <w:b/>
          <w:bCs/>
          <w:u w:val="single"/>
        </w:rPr>
        <w:t xml:space="preserve"> </w:t>
      </w:r>
      <w:r w:rsidRPr="0033254B">
        <w:rPr>
          <w:rFonts w:asciiTheme="majorHAnsi" w:hAnsiTheme="majorHAnsi"/>
        </w:rPr>
        <w:t>of the following:</w:t>
      </w:r>
      <w:r w:rsidR="00630248" w:rsidRPr="0033254B">
        <w:rPr>
          <w:rFonts w:asciiTheme="majorHAnsi" w:hAnsiTheme="majorHAnsi"/>
        </w:rPr>
        <w:tab/>
      </w:r>
      <w:r w:rsidR="00630248" w:rsidRPr="0033254B">
        <w:rPr>
          <w:rFonts w:asciiTheme="majorHAnsi" w:hAnsiTheme="majorHAnsi"/>
        </w:rPr>
        <w:tab/>
      </w:r>
      <w:r w:rsidR="00630248" w:rsidRPr="0033254B">
        <w:rPr>
          <w:rFonts w:asciiTheme="majorHAnsi" w:hAnsiTheme="majorHAnsi"/>
        </w:rPr>
        <w:tab/>
      </w:r>
      <w:r w:rsidR="0033254B">
        <w:rPr>
          <w:rFonts w:asciiTheme="majorHAnsi" w:hAnsiTheme="majorHAnsi"/>
        </w:rPr>
        <w:t xml:space="preserve">           </w:t>
      </w:r>
      <w:r w:rsidR="00223CBA" w:rsidRPr="0033254B">
        <w:rPr>
          <w:rFonts w:asciiTheme="majorHAnsi" w:hAnsiTheme="majorHAnsi"/>
        </w:rPr>
        <w:t>10</w:t>
      </w:r>
      <w:r w:rsidRPr="0033254B">
        <w:rPr>
          <w:rFonts w:asciiTheme="majorHAnsi" w:hAnsiTheme="majorHAnsi"/>
        </w:rPr>
        <w:t>x</w:t>
      </w:r>
      <w:r w:rsidR="00223CBA" w:rsidRPr="0033254B">
        <w:rPr>
          <w:rFonts w:asciiTheme="majorHAnsi" w:hAnsiTheme="majorHAnsi"/>
        </w:rPr>
        <w:t>3</w:t>
      </w:r>
      <w:r w:rsidRPr="0033254B">
        <w:rPr>
          <w:rFonts w:asciiTheme="majorHAnsi" w:hAnsiTheme="majorHAnsi"/>
        </w:rPr>
        <w:t>=30</w:t>
      </w:r>
    </w:p>
    <w:p w14:paraId="78C2406B" w14:textId="77777777" w:rsidR="001D7A8B" w:rsidRPr="0033254B" w:rsidRDefault="001D7A8B" w:rsidP="0033254B">
      <w:pPr>
        <w:pStyle w:val="NoSpacing"/>
        <w:jc w:val="both"/>
        <w:rPr>
          <w:rFonts w:asciiTheme="majorHAnsi" w:hAnsiTheme="majorHAnsi"/>
          <w:bCs/>
          <w:sz w:val="6"/>
          <w:szCs w:val="6"/>
        </w:rPr>
      </w:pPr>
    </w:p>
    <w:p w14:paraId="4F2E45C7" w14:textId="77777777" w:rsidR="00E53DCD" w:rsidRPr="0033254B" w:rsidRDefault="00D95BF8" w:rsidP="0033254B">
      <w:pPr>
        <w:pStyle w:val="NoSpacing"/>
        <w:numPr>
          <w:ilvl w:val="0"/>
          <w:numId w:val="28"/>
        </w:numPr>
        <w:jc w:val="both"/>
        <w:rPr>
          <w:rFonts w:asciiTheme="majorHAnsi" w:hAnsiTheme="majorHAnsi"/>
        </w:rPr>
      </w:pPr>
      <w:r w:rsidRPr="0033254B">
        <w:rPr>
          <w:rFonts w:asciiTheme="majorHAnsi" w:hAnsiTheme="majorHAnsi"/>
          <w:bCs/>
        </w:rPr>
        <w:t>Explain the major challenges in executing child protection policies in India.</w:t>
      </w:r>
    </w:p>
    <w:p w14:paraId="3D37B557" w14:textId="77777777" w:rsidR="001D7A8B" w:rsidRPr="0033254B" w:rsidRDefault="00D95BF8" w:rsidP="0033254B">
      <w:pPr>
        <w:pStyle w:val="NoSpacing"/>
        <w:numPr>
          <w:ilvl w:val="0"/>
          <w:numId w:val="28"/>
        </w:numPr>
        <w:jc w:val="both"/>
        <w:rPr>
          <w:rFonts w:asciiTheme="majorHAnsi" w:hAnsiTheme="majorHAnsi"/>
        </w:rPr>
      </w:pPr>
      <w:r w:rsidRPr="0033254B">
        <w:rPr>
          <w:rFonts w:asciiTheme="majorHAnsi" w:hAnsiTheme="majorHAnsi"/>
        </w:rPr>
        <w:t>Elucidate any five child related policies</w:t>
      </w:r>
      <w:r w:rsidR="00630248" w:rsidRPr="0033254B">
        <w:rPr>
          <w:rFonts w:asciiTheme="majorHAnsi" w:hAnsiTheme="majorHAnsi"/>
        </w:rPr>
        <w:t>.</w:t>
      </w:r>
    </w:p>
    <w:p w14:paraId="1D34A07A" w14:textId="77777777" w:rsidR="00D95BF8" w:rsidRPr="0033254B" w:rsidRDefault="00D95BF8" w:rsidP="0033254B">
      <w:pPr>
        <w:pStyle w:val="NoSpacing"/>
        <w:numPr>
          <w:ilvl w:val="0"/>
          <w:numId w:val="28"/>
        </w:numPr>
        <w:jc w:val="both"/>
        <w:rPr>
          <w:rFonts w:asciiTheme="majorHAnsi" w:hAnsiTheme="majorHAnsi"/>
        </w:rPr>
      </w:pPr>
      <w:r w:rsidRPr="0033254B">
        <w:rPr>
          <w:rFonts w:asciiTheme="majorHAnsi" w:hAnsiTheme="majorHAnsi"/>
        </w:rPr>
        <w:t xml:space="preserve">Discuss the relevance of MGDs in </w:t>
      </w:r>
      <w:r w:rsidR="00437CC7" w:rsidRPr="0033254B">
        <w:rPr>
          <w:rFonts w:asciiTheme="majorHAnsi" w:hAnsiTheme="majorHAnsi"/>
        </w:rPr>
        <w:t>protecting the best interest of the child</w:t>
      </w:r>
      <w:r w:rsidRPr="0033254B">
        <w:rPr>
          <w:rFonts w:asciiTheme="majorHAnsi" w:hAnsiTheme="majorHAnsi"/>
        </w:rPr>
        <w:t>.</w:t>
      </w:r>
    </w:p>
    <w:p w14:paraId="06FD21F2" w14:textId="77777777" w:rsidR="000512C5" w:rsidRPr="0033254B" w:rsidRDefault="00EF6322" w:rsidP="0033254B">
      <w:pPr>
        <w:pStyle w:val="NoSpacing"/>
        <w:numPr>
          <w:ilvl w:val="0"/>
          <w:numId w:val="28"/>
        </w:numPr>
        <w:jc w:val="both"/>
        <w:rPr>
          <w:rFonts w:asciiTheme="majorHAnsi" w:hAnsiTheme="majorHAnsi"/>
        </w:rPr>
      </w:pPr>
      <w:r w:rsidRPr="0033254B">
        <w:rPr>
          <w:rFonts w:asciiTheme="majorHAnsi" w:hAnsiTheme="majorHAnsi"/>
        </w:rPr>
        <w:t xml:space="preserve">Describe the importance of </w:t>
      </w:r>
      <w:r w:rsidR="00437CC7" w:rsidRPr="0033254B">
        <w:rPr>
          <w:rFonts w:asciiTheme="majorHAnsi" w:hAnsiTheme="majorHAnsi"/>
        </w:rPr>
        <w:t>awareness generation</w:t>
      </w:r>
      <w:r w:rsidRPr="0033254B">
        <w:rPr>
          <w:rFonts w:asciiTheme="majorHAnsi" w:hAnsiTheme="majorHAnsi"/>
        </w:rPr>
        <w:t xml:space="preserve"> in successful implementation of a programme.</w:t>
      </w:r>
    </w:p>
    <w:p w14:paraId="380BE82D" w14:textId="7C99846E" w:rsidR="001D7A8B" w:rsidRPr="0033254B" w:rsidRDefault="00437CC7" w:rsidP="0033254B">
      <w:pPr>
        <w:pStyle w:val="NoSpacing"/>
        <w:numPr>
          <w:ilvl w:val="0"/>
          <w:numId w:val="28"/>
        </w:numPr>
        <w:jc w:val="both"/>
        <w:rPr>
          <w:rFonts w:asciiTheme="majorHAnsi" w:hAnsiTheme="majorHAnsi"/>
          <w:bCs/>
        </w:rPr>
      </w:pPr>
      <w:r w:rsidRPr="0033254B">
        <w:rPr>
          <w:rFonts w:asciiTheme="majorHAnsi" w:hAnsiTheme="majorHAnsi"/>
          <w:bCs/>
        </w:rPr>
        <w:t xml:space="preserve">Explain the importance of child participation in </w:t>
      </w:r>
      <w:r w:rsidR="002B71E1">
        <w:rPr>
          <w:rFonts w:asciiTheme="majorHAnsi" w:hAnsiTheme="majorHAnsi"/>
          <w:bCs/>
        </w:rPr>
        <w:t>G</w:t>
      </w:r>
      <w:r w:rsidRPr="0033254B">
        <w:rPr>
          <w:rFonts w:asciiTheme="majorHAnsi" w:hAnsiTheme="majorHAnsi"/>
          <w:bCs/>
        </w:rPr>
        <w:t>overnance.</w:t>
      </w:r>
    </w:p>
    <w:p w14:paraId="7C56F5C7" w14:textId="77777777" w:rsidR="0033254B" w:rsidRDefault="0033254B" w:rsidP="0033254B">
      <w:pPr>
        <w:pStyle w:val="NoSpacing"/>
        <w:jc w:val="both"/>
        <w:rPr>
          <w:rFonts w:asciiTheme="majorHAnsi" w:hAnsiTheme="majorHAnsi"/>
        </w:rPr>
      </w:pPr>
    </w:p>
    <w:p w14:paraId="3BD6E715" w14:textId="431029E3" w:rsidR="001D7A8B" w:rsidRPr="0033254B" w:rsidRDefault="001D7A8B" w:rsidP="0033254B">
      <w:pPr>
        <w:pStyle w:val="NoSpacing"/>
        <w:jc w:val="center"/>
        <w:rPr>
          <w:rFonts w:asciiTheme="majorHAnsi" w:hAnsiTheme="majorHAnsi" w:cs="Times New Roman"/>
        </w:rPr>
      </w:pPr>
      <w:r w:rsidRPr="0033254B">
        <w:rPr>
          <w:rFonts w:asciiTheme="majorHAnsi" w:hAnsiTheme="majorHAnsi"/>
        </w:rPr>
        <w:t>***</w:t>
      </w:r>
    </w:p>
    <w:p w14:paraId="3E6BD736" w14:textId="77777777" w:rsidR="00076E19" w:rsidRPr="0033254B" w:rsidRDefault="002B71E1" w:rsidP="0033254B">
      <w:pPr>
        <w:pStyle w:val="NoSpacing"/>
        <w:jc w:val="both"/>
        <w:rPr>
          <w:rFonts w:asciiTheme="majorHAnsi" w:hAnsiTheme="majorHAnsi"/>
          <w:color w:val="FF0000"/>
        </w:rPr>
      </w:pPr>
    </w:p>
    <w:sectPr w:rsidR="00076E19" w:rsidRPr="0033254B" w:rsidSect="009411EE">
      <w:pgSz w:w="15840" w:h="12240" w:orient="landscape"/>
      <w:pgMar w:top="284" w:right="389" w:bottom="0" w:left="284" w:header="720" w:footer="720" w:gutter="0"/>
      <w:cols w:num="2" w:space="226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C62B5D6"/>
    <w:multiLevelType w:val="hybridMultilevel"/>
    <w:tmpl w:val="11FA44A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28"/>
    <w:multiLevelType w:val="hybridMultilevel"/>
    <w:tmpl w:val="77AE35E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2A47659"/>
    <w:multiLevelType w:val="hybridMultilevel"/>
    <w:tmpl w:val="2BC8E82A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C1A12"/>
    <w:multiLevelType w:val="hybridMultilevel"/>
    <w:tmpl w:val="64D85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F5244"/>
    <w:multiLevelType w:val="hybridMultilevel"/>
    <w:tmpl w:val="ED324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87F17"/>
    <w:multiLevelType w:val="hybridMultilevel"/>
    <w:tmpl w:val="85323C00"/>
    <w:lvl w:ilvl="0" w:tplc="54F6CF0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0C07E4"/>
    <w:multiLevelType w:val="hybridMultilevel"/>
    <w:tmpl w:val="AF5282D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97953"/>
    <w:multiLevelType w:val="hybridMultilevel"/>
    <w:tmpl w:val="2264E10C"/>
    <w:lvl w:ilvl="0" w:tplc="9DFC71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654389"/>
    <w:multiLevelType w:val="hybridMultilevel"/>
    <w:tmpl w:val="E85A75D6"/>
    <w:lvl w:ilvl="0" w:tplc="7F7677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27C44"/>
    <w:multiLevelType w:val="hybridMultilevel"/>
    <w:tmpl w:val="45846EEC"/>
    <w:lvl w:ilvl="0" w:tplc="B5029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F0447"/>
    <w:multiLevelType w:val="hybridMultilevel"/>
    <w:tmpl w:val="DB1A289A"/>
    <w:lvl w:ilvl="0" w:tplc="5DDAF29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5D363A"/>
    <w:multiLevelType w:val="hybridMultilevel"/>
    <w:tmpl w:val="F656CD64"/>
    <w:lvl w:ilvl="0" w:tplc="29983B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819E6"/>
    <w:multiLevelType w:val="hybridMultilevel"/>
    <w:tmpl w:val="2B14FA94"/>
    <w:lvl w:ilvl="0" w:tplc="8228D7CC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6032E"/>
    <w:multiLevelType w:val="hybridMultilevel"/>
    <w:tmpl w:val="EA8EF460"/>
    <w:lvl w:ilvl="0" w:tplc="F5B25DE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0C5625"/>
    <w:multiLevelType w:val="hybridMultilevel"/>
    <w:tmpl w:val="C44290F2"/>
    <w:lvl w:ilvl="0" w:tplc="E2AA3716">
      <w:start w:val="3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5C3B55"/>
    <w:multiLevelType w:val="hybridMultilevel"/>
    <w:tmpl w:val="EF508D7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6520C"/>
    <w:multiLevelType w:val="hybridMultilevel"/>
    <w:tmpl w:val="5D54F5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D4BC5"/>
    <w:multiLevelType w:val="hybridMultilevel"/>
    <w:tmpl w:val="F59620D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90100"/>
    <w:multiLevelType w:val="hybridMultilevel"/>
    <w:tmpl w:val="6B3EC81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14810"/>
    <w:multiLevelType w:val="hybridMultilevel"/>
    <w:tmpl w:val="22DA806C"/>
    <w:lvl w:ilvl="0" w:tplc="D0F83BF2">
      <w:start w:val="1"/>
      <w:numFmt w:val="lowerRoman"/>
      <w:lvlText w:val="%1)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369531"/>
    <w:multiLevelType w:val="hybridMultilevel"/>
    <w:tmpl w:val="BA76AD9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07603C2"/>
    <w:multiLevelType w:val="hybridMultilevel"/>
    <w:tmpl w:val="8D2C6F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63448"/>
    <w:multiLevelType w:val="hybridMultilevel"/>
    <w:tmpl w:val="720A7254"/>
    <w:lvl w:ilvl="0" w:tplc="895C09E0">
      <w:start w:val="1"/>
      <w:numFmt w:val="lowerRoman"/>
      <w:lvlText w:val="(%1)"/>
      <w:lvlJc w:val="left"/>
      <w:pPr>
        <w:ind w:left="1440" w:hanging="72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2F7636"/>
    <w:multiLevelType w:val="hybridMultilevel"/>
    <w:tmpl w:val="20908B9C"/>
    <w:lvl w:ilvl="0" w:tplc="04090017">
      <w:start w:val="8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FFD1ED9"/>
    <w:multiLevelType w:val="hybridMultilevel"/>
    <w:tmpl w:val="E256A10E"/>
    <w:lvl w:ilvl="0" w:tplc="0778CA0C">
      <w:start w:val="3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402A86"/>
    <w:multiLevelType w:val="hybridMultilevel"/>
    <w:tmpl w:val="D20217BE"/>
    <w:lvl w:ilvl="0" w:tplc="45007E4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21E3F"/>
    <w:multiLevelType w:val="hybridMultilevel"/>
    <w:tmpl w:val="E312D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75A38"/>
    <w:multiLevelType w:val="hybridMultilevel"/>
    <w:tmpl w:val="BD4806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15"/>
  </w:num>
  <w:num w:numId="4">
    <w:abstractNumId w:val="26"/>
  </w:num>
  <w:num w:numId="5">
    <w:abstractNumId w:val="11"/>
  </w:num>
  <w:num w:numId="6">
    <w:abstractNumId w:val="9"/>
  </w:num>
  <w:num w:numId="7">
    <w:abstractNumId w:val="1"/>
  </w:num>
  <w:num w:numId="8">
    <w:abstractNumId w:val="23"/>
  </w:num>
  <w:num w:numId="9">
    <w:abstractNumId w:val="21"/>
  </w:num>
  <w:num w:numId="10">
    <w:abstractNumId w:val="7"/>
  </w:num>
  <w:num w:numId="11">
    <w:abstractNumId w:val="4"/>
  </w:num>
  <w:num w:numId="12">
    <w:abstractNumId w:val="27"/>
  </w:num>
  <w:num w:numId="13">
    <w:abstractNumId w:val="0"/>
  </w:num>
  <w:num w:numId="14">
    <w:abstractNumId w:val="2"/>
  </w:num>
  <w:num w:numId="15">
    <w:abstractNumId w:val="5"/>
  </w:num>
  <w:num w:numId="16">
    <w:abstractNumId w:val="20"/>
  </w:num>
  <w:num w:numId="17">
    <w:abstractNumId w:val="8"/>
  </w:num>
  <w:num w:numId="18">
    <w:abstractNumId w:val="12"/>
  </w:num>
  <w:num w:numId="19">
    <w:abstractNumId w:val="22"/>
  </w:num>
  <w:num w:numId="20">
    <w:abstractNumId w:val="24"/>
  </w:num>
  <w:num w:numId="21">
    <w:abstractNumId w:val="14"/>
  </w:num>
  <w:num w:numId="22">
    <w:abstractNumId w:val="19"/>
  </w:num>
  <w:num w:numId="23">
    <w:abstractNumId w:val="10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8"/>
  </w:num>
  <w:num w:numId="27">
    <w:abstractNumId w:val="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A8B"/>
    <w:rsid w:val="00002E1C"/>
    <w:rsid w:val="000078F2"/>
    <w:rsid w:val="000450C3"/>
    <w:rsid w:val="000455FD"/>
    <w:rsid w:val="000512C5"/>
    <w:rsid w:val="000860A6"/>
    <w:rsid w:val="000A0E70"/>
    <w:rsid w:val="000A5AA9"/>
    <w:rsid w:val="000B1A1D"/>
    <w:rsid w:val="000B2FAB"/>
    <w:rsid w:val="000B60B1"/>
    <w:rsid w:val="000E0ADA"/>
    <w:rsid w:val="000F767B"/>
    <w:rsid w:val="00112ECF"/>
    <w:rsid w:val="00144BFD"/>
    <w:rsid w:val="00157F7E"/>
    <w:rsid w:val="00160E81"/>
    <w:rsid w:val="00165FD0"/>
    <w:rsid w:val="00176551"/>
    <w:rsid w:val="001B0521"/>
    <w:rsid w:val="001B0689"/>
    <w:rsid w:val="001B7E92"/>
    <w:rsid w:val="001C0027"/>
    <w:rsid w:val="001C3E4F"/>
    <w:rsid w:val="001C6A9D"/>
    <w:rsid w:val="001D7A8B"/>
    <w:rsid w:val="001E650A"/>
    <w:rsid w:val="001E7ED0"/>
    <w:rsid w:val="0020536D"/>
    <w:rsid w:val="002055FA"/>
    <w:rsid w:val="00213C9B"/>
    <w:rsid w:val="00216F87"/>
    <w:rsid w:val="002176E1"/>
    <w:rsid w:val="00223CBA"/>
    <w:rsid w:val="00234A6D"/>
    <w:rsid w:val="0023653A"/>
    <w:rsid w:val="00240650"/>
    <w:rsid w:val="00245B62"/>
    <w:rsid w:val="00247665"/>
    <w:rsid w:val="00275FB1"/>
    <w:rsid w:val="00282A8C"/>
    <w:rsid w:val="00294770"/>
    <w:rsid w:val="00297D53"/>
    <w:rsid w:val="002B2C34"/>
    <w:rsid w:val="002B71E1"/>
    <w:rsid w:val="002C1FBE"/>
    <w:rsid w:val="002C6561"/>
    <w:rsid w:val="002D3124"/>
    <w:rsid w:val="002E6E00"/>
    <w:rsid w:val="0033254B"/>
    <w:rsid w:val="00333A4D"/>
    <w:rsid w:val="003800E1"/>
    <w:rsid w:val="00390EB7"/>
    <w:rsid w:val="003A3F55"/>
    <w:rsid w:val="003D1C8E"/>
    <w:rsid w:val="003D4D63"/>
    <w:rsid w:val="003D6E8F"/>
    <w:rsid w:val="003F518F"/>
    <w:rsid w:val="00437CC7"/>
    <w:rsid w:val="00440050"/>
    <w:rsid w:val="00446219"/>
    <w:rsid w:val="004542D1"/>
    <w:rsid w:val="00464660"/>
    <w:rsid w:val="0048126E"/>
    <w:rsid w:val="004A7321"/>
    <w:rsid w:val="004A7839"/>
    <w:rsid w:val="004B5543"/>
    <w:rsid w:val="004C2866"/>
    <w:rsid w:val="004C4EA7"/>
    <w:rsid w:val="004E2822"/>
    <w:rsid w:val="004F45C6"/>
    <w:rsid w:val="005060A9"/>
    <w:rsid w:val="00521968"/>
    <w:rsid w:val="005248AE"/>
    <w:rsid w:val="0052620B"/>
    <w:rsid w:val="00540966"/>
    <w:rsid w:val="00571DB2"/>
    <w:rsid w:val="0059196A"/>
    <w:rsid w:val="00591C6E"/>
    <w:rsid w:val="00595174"/>
    <w:rsid w:val="005A1EE7"/>
    <w:rsid w:val="005A67AD"/>
    <w:rsid w:val="005C003E"/>
    <w:rsid w:val="005C71C4"/>
    <w:rsid w:val="005C7AA0"/>
    <w:rsid w:val="005D23CF"/>
    <w:rsid w:val="005E64E2"/>
    <w:rsid w:val="00623DB2"/>
    <w:rsid w:val="00630248"/>
    <w:rsid w:val="00655159"/>
    <w:rsid w:val="0066063E"/>
    <w:rsid w:val="00665DE7"/>
    <w:rsid w:val="00667D28"/>
    <w:rsid w:val="00676308"/>
    <w:rsid w:val="00690A49"/>
    <w:rsid w:val="006A0F8B"/>
    <w:rsid w:val="006A5EE8"/>
    <w:rsid w:val="006C1AEE"/>
    <w:rsid w:val="006C6885"/>
    <w:rsid w:val="006D3AF5"/>
    <w:rsid w:val="007103A7"/>
    <w:rsid w:val="007360AE"/>
    <w:rsid w:val="00741F22"/>
    <w:rsid w:val="007456B3"/>
    <w:rsid w:val="00754EC0"/>
    <w:rsid w:val="0076165C"/>
    <w:rsid w:val="00772D01"/>
    <w:rsid w:val="0077589C"/>
    <w:rsid w:val="00790686"/>
    <w:rsid w:val="007C78BF"/>
    <w:rsid w:val="007D03F7"/>
    <w:rsid w:val="007E0403"/>
    <w:rsid w:val="007F74EC"/>
    <w:rsid w:val="00827F59"/>
    <w:rsid w:val="008528A9"/>
    <w:rsid w:val="00863D11"/>
    <w:rsid w:val="0086407F"/>
    <w:rsid w:val="008746D9"/>
    <w:rsid w:val="008A1DB5"/>
    <w:rsid w:val="008C10CA"/>
    <w:rsid w:val="008E6137"/>
    <w:rsid w:val="008F2642"/>
    <w:rsid w:val="008F4598"/>
    <w:rsid w:val="00906A2C"/>
    <w:rsid w:val="009178F1"/>
    <w:rsid w:val="00933151"/>
    <w:rsid w:val="0093450B"/>
    <w:rsid w:val="009411EE"/>
    <w:rsid w:val="00943363"/>
    <w:rsid w:val="009546B2"/>
    <w:rsid w:val="009617F3"/>
    <w:rsid w:val="009679AA"/>
    <w:rsid w:val="0097245B"/>
    <w:rsid w:val="009948C6"/>
    <w:rsid w:val="00997F6C"/>
    <w:rsid w:val="009A1B13"/>
    <w:rsid w:val="009A67D5"/>
    <w:rsid w:val="009B396B"/>
    <w:rsid w:val="009B43E6"/>
    <w:rsid w:val="009E57A7"/>
    <w:rsid w:val="009F3F96"/>
    <w:rsid w:val="00A30D54"/>
    <w:rsid w:val="00A3359C"/>
    <w:rsid w:val="00A370D9"/>
    <w:rsid w:val="00A551B5"/>
    <w:rsid w:val="00A57D49"/>
    <w:rsid w:val="00A810D6"/>
    <w:rsid w:val="00A839D3"/>
    <w:rsid w:val="00A9744F"/>
    <w:rsid w:val="00AA046C"/>
    <w:rsid w:val="00AB15EF"/>
    <w:rsid w:val="00AD0611"/>
    <w:rsid w:val="00AD2236"/>
    <w:rsid w:val="00AD5A12"/>
    <w:rsid w:val="00AE4466"/>
    <w:rsid w:val="00AF6D80"/>
    <w:rsid w:val="00B22029"/>
    <w:rsid w:val="00B27BD0"/>
    <w:rsid w:val="00B33116"/>
    <w:rsid w:val="00B451B6"/>
    <w:rsid w:val="00B53ADF"/>
    <w:rsid w:val="00B70364"/>
    <w:rsid w:val="00B77807"/>
    <w:rsid w:val="00BB47E1"/>
    <w:rsid w:val="00BB5A08"/>
    <w:rsid w:val="00BB6419"/>
    <w:rsid w:val="00BC225D"/>
    <w:rsid w:val="00BD3700"/>
    <w:rsid w:val="00C10777"/>
    <w:rsid w:val="00C51B05"/>
    <w:rsid w:val="00C70462"/>
    <w:rsid w:val="00C73119"/>
    <w:rsid w:val="00CC6F6F"/>
    <w:rsid w:val="00D174AB"/>
    <w:rsid w:val="00D27898"/>
    <w:rsid w:val="00D6501B"/>
    <w:rsid w:val="00D672FB"/>
    <w:rsid w:val="00D84816"/>
    <w:rsid w:val="00D94E90"/>
    <w:rsid w:val="00D95BF8"/>
    <w:rsid w:val="00DB1CCE"/>
    <w:rsid w:val="00DC1CC2"/>
    <w:rsid w:val="00DC4899"/>
    <w:rsid w:val="00DD38D5"/>
    <w:rsid w:val="00DE4A73"/>
    <w:rsid w:val="00E20B4B"/>
    <w:rsid w:val="00E3262F"/>
    <w:rsid w:val="00E53DCD"/>
    <w:rsid w:val="00E570F6"/>
    <w:rsid w:val="00E57B74"/>
    <w:rsid w:val="00EA606E"/>
    <w:rsid w:val="00EE5D79"/>
    <w:rsid w:val="00EF6322"/>
    <w:rsid w:val="00EF7B49"/>
    <w:rsid w:val="00F05195"/>
    <w:rsid w:val="00F07D72"/>
    <w:rsid w:val="00F21460"/>
    <w:rsid w:val="00F21F79"/>
    <w:rsid w:val="00F64701"/>
    <w:rsid w:val="00FA2B1F"/>
    <w:rsid w:val="00FB28C8"/>
    <w:rsid w:val="00FB2A1D"/>
    <w:rsid w:val="00FC3612"/>
    <w:rsid w:val="00FD3957"/>
    <w:rsid w:val="00FD7ABD"/>
    <w:rsid w:val="00FE6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1EF32"/>
  <w15:docId w15:val="{91348477-D10C-4739-99A8-EB01BFA1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7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D7A8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D7A8B"/>
  </w:style>
  <w:style w:type="paragraph" w:styleId="NoSpacing">
    <w:name w:val="No Spacing"/>
    <w:uiPriority w:val="1"/>
    <w:qFormat/>
    <w:rsid w:val="001D7A8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2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A8"/>
    <w:uiPriority w:val="99"/>
    <w:rsid w:val="0077589C"/>
    <w:rPr>
      <w:color w:val="000000"/>
      <w:sz w:val="20"/>
      <w:szCs w:val="20"/>
    </w:rPr>
  </w:style>
  <w:style w:type="character" w:customStyle="1" w:styleId="A12">
    <w:name w:val="A12"/>
    <w:uiPriority w:val="99"/>
    <w:rsid w:val="00521968"/>
    <w:rPr>
      <w:color w:val="00000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Partha Pratin Kalita</cp:lastModifiedBy>
  <cp:revision>39</cp:revision>
  <cp:lastPrinted>2019-12-02T11:05:00Z</cp:lastPrinted>
  <dcterms:created xsi:type="dcterms:W3CDTF">2019-11-27T05:41:00Z</dcterms:created>
  <dcterms:modified xsi:type="dcterms:W3CDTF">2020-09-02T06:18:00Z</dcterms:modified>
</cp:coreProperties>
</file>