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5B" w:rsidRPr="00B22ED2" w:rsidRDefault="00132E5B" w:rsidP="00B22ED2">
      <w:pPr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>QUESTION BANK</w:t>
      </w:r>
    </w:p>
    <w:p w:rsidR="00132E5B" w:rsidRPr="00B22ED2" w:rsidRDefault="00132E5B" w:rsidP="00B22ED2">
      <w:pPr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>CE 2402 ESTIMATION AND QUANTITY SURVEYING</w:t>
      </w:r>
    </w:p>
    <w:p w:rsidR="00132E5B" w:rsidRPr="00B22ED2" w:rsidRDefault="001A4591" w:rsidP="00B22ED2">
      <w:pPr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 xml:space="preserve">SJCET / THANJAVUR / </w:t>
      </w:r>
      <w:r w:rsidR="00132E5B" w:rsidRPr="00B22ED2">
        <w:rPr>
          <w:rFonts w:ascii="Arial" w:hAnsi="Arial" w:cs="Arial"/>
          <w:b/>
          <w:sz w:val="24"/>
          <w:szCs w:val="24"/>
        </w:rPr>
        <w:t>CIVIL DEPARTMENT</w:t>
      </w:r>
    </w:p>
    <w:p w:rsidR="00A41046" w:rsidRPr="00B22ED2" w:rsidRDefault="00A41046" w:rsidP="00B22ED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>UNIT-I</w:t>
      </w:r>
    </w:p>
    <w:p w:rsidR="00132E5B" w:rsidRPr="00B22ED2" w:rsidRDefault="00132E5B" w:rsidP="00B22ED2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B22ED2">
        <w:rPr>
          <w:rFonts w:ascii="Arial" w:hAnsi="Arial" w:cs="Arial"/>
          <w:b/>
          <w:i/>
          <w:sz w:val="24"/>
          <w:szCs w:val="24"/>
          <w:u w:val="single"/>
        </w:rPr>
        <w:t>2</w:t>
      </w:r>
      <w:r w:rsidR="00BB66FE" w:rsidRPr="00B22ED2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B22ED2">
        <w:rPr>
          <w:rFonts w:ascii="Arial" w:hAnsi="Arial" w:cs="Arial"/>
          <w:b/>
          <w:i/>
          <w:sz w:val="24"/>
          <w:szCs w:val="24"/>
          <w:u w:val="single"/>
        </w:rPr>
        <w:t>MARKS</w:t>
      </w:r>
    </w:p>
    <w:p w:rsidR="00132E5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types of estimate?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Estimate the quantities of brickwork and plastering required in a wall 4m long, 3m high </w:t>
      </w:r>
    </w:p>
    <w:p w:rsidR="00C27E4B" w:rsidRPr="00B22ED2" w:rsidRDefault="001A4591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B22ED2">
        <w:rPr>
          <w:rFonts w:ascii="Arial" w:hAnsi="Arial" w:cs="Arial"/>
          <w:sz w:val="24"/>
          <w:szCs w:val="24"/>
        </w:rPr>
        <w:t>And</w:t>
      </w:r>
      <w:r w:rsidR="00C27E4B" w:rsidRPr="00B22ED2">
        <w:rPr>
          <w:rFonts w:ascii="Arial" w:hAnsi="Arial" w:cs="Arial"/>
          <w:sz w:val="24"/>
          <w:szCs w:val="24"/>
        </w:rPr>
        <w:t xml:space="preserve"> 30 cm thick.</w:t>
      </w:r>
      <w:proofErr w:type="gramEnd"/>
      <w:r w:rsidR="00C27E4B" w:rsidRPr="00B22ED2">
        <w:rPr>
          <w:rFonts w:ascii="Arial" w:hAnsi="Arial" w:cs="Arial"/>
          <w:sz w:val="24"/>
          <w:szCs w:val="24"/>
        </w:rPr>
        <w:t xml:space="preserve"> Calculate also the cost if the rate of brickwork is Rs.32.00 per </w:t>
      </w:r>
      <w:proofErr w:type="spellStart"/>
      <w:r w:rsidR="00C27E4B" w:rsidRPr="00B22ED2">
        <w:rPr>
          <w:rFonts w:ascii="Arial" w:hAnsi="Arial" w:cs="Arial"/>
          <w:sz w:val="24"/>
          <w:szCs w:val="24"/>
        </w:rPr>
        <w:t>cu.m</w:t>
      </w:r>
      <w:proofErr w:type="spellEnd"/>
      <w:r w:rsidR="00C27E4B" w:rsidRPr="00B22ED2">
        <w:rPr>
          <w:rFonts w:ascii="Arial" w:hAnsi="Arial" w:cs="Arial"/>
          <w:sz w:val="24"/>
          <w:szCs w:val="24"/>
        </w:rPr>
        <w:t xml:space="preserve"> and </w:t>
      </w:r>
    </w:p>
    <w:p w:rsidR="00C27E4B" w:rsidRPr="00B22ED2" w:rsidRDefault="00C27E4B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B22ED2">
        <w:rPr>
          <w:rFonts w:ascii="Arial" w:hAnsi="Arial" w:cs="Arial"/>
          <w:sz w:val="24"/>
          <w:szCs w:val="24"/>
        </w:rPr>
        <w:t>of</w:t>
      </w:r>
      <w:proofErr w:type="gramEnd"/>
      <w:r w:rsidRPr="00B22ED2">
        <w:rPr>
          <w:rFonts w:ascii="Arial" w:hAnsi="Arial" w:cs="Arial"/>
          <w:sz w:val="24"/>
          <w:szCs w:val="24"/>
        </w:rPr>
        <w:t xml:space="preserve"> p</w:t>
      </w:r>
      <w:r w:rsidR="00A41046" w:rsidRPr="00B22ED2">
        <w:rPr>
          <w:rFonts w:ascii="Arial" w:hAnsi="Arial" w:cs="Arial"/>
          <w:sz w:val="24"/>
          <w:szCs w:val="24"/>
        </w:rPr>
        <w:t xml:space="preserve">lastering is Rs. 8.50 per </w:t>
      </w:r>
      <w:proofErr w:type="spellStart"/>
      <w:r w:rsidR="00A41046" w:rsidRPr="00B22ED2">
        <w:rPr>
          <w:rFonts w:ascii="Arial" w:hAnsi="Arial" w:cs="Arial"/>
          <w:sz w:val="24"/>
          <w:szCs w:val="24"/>
        </w:rPr>
        <w:t>sq.m</w:t>
      </w:r>
      <w:proofErr w:type="spellEnd"/>
      <w:r w:rsidR="00A41046" w:rsidRPr="00B22ED2">
        <w:rPr>
          <w:rFonts w:ascii="Arial" w:hAnsi="Arial" w:cs="Arial"/>
          <w:sz w:val="24"/>
          <w:szCs w:val="24"/>
        </w:rPr>
        <w:t xml:space="preserve"> 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main components of culvert?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Define lead and lift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Differentiate Floor area and carpet area?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A cement concrete road (1:2:3) is to be constructed over the existing water bound </w:t>
      </w:r>
    </w:p>
    <w:p w:rsidR="00C27E4B" w:rsidRPr="00B22ED2" w:rsidRDefault="00C27E4B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B22ED2">
        <w:rPr>
          <w:rFonts w:ascii="Arial" w:hAnsi="Arial" w:cs="Arial"/>
          <w:sz w:val="24"/>
          <w:szCs w:val="24"/>
        </w:rPr>
        <w:t>macadam</w:t>
      </w:r>
      <w:proofErr w:type="gramEnd"/>
      <w:r w:rsidRPr="00B22ED2">
        <w:rPr>
          <w:rFonts w:ascii="Arial" w:hAnsi="Arial" w:cs="Arial"/>
          <w:sz w:val="24"/>
          <w:szCs w:val="24"/>
        </w:rPr>
        <w:t xml:space="preserve"> road .The thickness of slab =10cm.The length of the road is one km and the </w:t>
      </w:r>
    </w:p>
    <w:p w:rsidR="00C27E4B" w:rsidRPr="00B22ED2" w:rsidRDefault="00C27E4B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B22ED2">
        <w:rPr>
          <w:rFonts w:ascii="Arial" w:hAnsi="Arial" w:cs="Arial"/>
          <w:sz w:val="24"/>
          <w:szCs w:val="24"/>
        </w:rPr>
        <w:t>width</w:t>
      </w:r>
      <w:proofErr w:type="gramEnd"/>
      <w:r w:rsidRPr="00B22ED2">
        <w:rPr>
          <w:rFonts w:ascii="Arial" w:hAnsi="Arial" w:cs="Arial"/>
          <w:sz w:val="24"/>
          <w:szCs w:val="24"/>
        </w:rPr>
        <w:t xml:space="preserve"> 3.60m.Calculate the quality of cement concrete and the material required, 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types of arches?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Define culvert</w:t>
      </w:r>
    </w:p>
    <w:p w:rsidR="00C27E4B" w:rsidRPr="00B22ED2" w:rsidRDefault="00C27E4B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canal</w:t>
      </w:r>
      <w:r w:rsidR="00781342" w:rsidRPr="00B22ED2">
        <w:rPr>
          <w:rFonts w:ascii="Arial" w:hAnsi="Arial" w:cs="Arial"/>
          <w:sz w:val="24"/>
          <w:szCs w:val="24"/>
        </w:rPr>
        <w:t xml:space="preserve"> </w:t>
      </w:r>
      <w:r w:rsidRPr="00B22ED2">
        <w:rPr>
          <w:rFonts w:ascii="Arial" w:hAnsi="Arial" w:cs="Arial"/>
          <w:sz w:val="24"/>
          <w:szCs w:val="24"/>
        </w:rPr>
        <w:t>fall?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What are the types of culvert? 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Briefly explain about preliminary Estimate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Write the duties of quantity surveyor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methods of taking out quantities?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prime cost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schedule of rates?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Define joineries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Define estimate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the importance of soak pit?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lastRenderedPageBreak/>
        <w:t>List the various sanitary fittings?</w:t>
      </w:r>
    </w:p>
    <w:p w:rsidR="00781342" w:rsidRPr="00B22ED2" w:rsidRDefault="00781342" w:rsidP="001A459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Draw and mention the parts of culvert</w:t>
      </w:r>
    </w:p>
    <w:p w:rsidR="00AB5D8B" w:rsidRPr="00B22ED2" w:rsidRDefault="00AB5D8B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AB5D8B" w:rsidRPr="00B22ED2" w:rsidRDefault="00AB5D8B" w:rsidP="00BB66FE">
      <w:pPr>
        <w:pStyle w:val="ListParagraph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>16</w:t>
      </w:r>
      <w:r w:rsidR="00BB66FE" w:rsidRPr="00B22ED2">
        <w:rPr>
          <w:rFonts w:ascii="Arial" w:hAnsi="Arial" w:cs="Arial"/>
          <w:b/>
          <w:sz w:val="24"/>
          <w:szCs w:val="24"/>
        </w:rPr>
        <w:t xml:space="preserve"> </w:t>
      </w:r>
      <w:r w:rsidRPr="00B22ED2">
        <w:rPr>
          <w:rFonts w:ascii="Arial" w:hAnsi="Arial" w:cs="Arial"/>
          <w:b/>
          <w:sz w:val="24"/>
          <w:szCs w:val="24"/>
        </w:rPr>
        <w:t>mark</w:t>
      </w:r>
      <w:r w:rsidR="00BB66FE" w:rsidRPr="00B22ED2">
        <w:rPr>
          <w:rFonts w:ascii="Arial" w:hAnsi="Arial" w:cs="Arial"/>
          <w:b/>
          <w:sz w:val="24"/>
          <w:szCs w:val="24"/>
        </w:rPr>
        <w:t>s</w:t>
      </w:r>
    </w:p>
    <w:p w:rsidR="00AB5D8B" w:rsidRPr="00B22ED2" w:rsidRDefault="00676609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Calculate the quantities of box culvert.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a) Earth work in foundation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b) Sand filling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c) PCC in foundation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d) Brickwork cm 1:4 in foundation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d) RCC 1:2:4 cover slab</w:t>
      </w:r>
    </w:p>
    <w:p w:rsidR="00676609" w:rsidRPr="00B22ED2" w:rsidRDefault="00676609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e) Brickwork cm 1:4 in parapet</w:t>
      </w:r>
    </w:p>
    <w:p w:rsidR="00676609" w:rsidRPr="00B22ED2" w:rsidRDefault="00913A2F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various methods of estimate</w:t>
      </w:r>
    </w:p>
    <w:p w:rsidR="00913A2F" w:rsidRPr="00B22ED2" w:rsidRDefault="00913A2F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in detail about</w:t>
      </w:r>
    </w:p>
    <w:p w:rsidR="00913A2F" w:rsidRPr="00B22ED2" w:rsidRDefault="00913A2F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Joineries</w:t>
      </w:r>
    </w:p>
    <w:p w:rsidR="00913A2F" w:rsidRPr="00B22ED2" w:rsidRDefault="00913A2F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Arch types</w:t>
      </w:r>
    </w:p>
    <w:p w:rsidR="00913A2F" w:rsidRPr="00B22ED2" w:rsidRDefault="00913A2F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Abstract estimate</w:t>
      </w:r>
    </w:p>
    <w:p w:rsidR="00913A2F" w:rsidRPr="00B22ED2" w:rsidRDefault="00913A2F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Supplementary estimate</w:t>
      </w:r>
    </w:p>
    <w:p w:rsidR="00913A2F" w:rsidRPr="00B22ED2" w:rsidRDefault="00913A2F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Estimate the quantities of brickwork in an arch over 1.8m span </w:t>
      </w:r>
      <w:r w:rsidR="00481033" w:rsidRPr="00B22ED2">
        <w:rPr>
          <w:rFonts w:ascii="Arial" w:hAnsi="Arial" w:cs="Arial"/>
          <w:sz w:val="24"/>
          <w:szCs w:val="24"/>
        </w:rPr>
        <w:t>opening. the</w:t>
      </w:r>
      <w:r w:rsidRPr="00B22ED2">
        <w:rPr>
          <w:rFonts w:ascii="Arial" w:hAnsi="Arial" w:cs="Arial"/>
          <w:sz w:val="24"/>
          <w:szCs w:val="24"/>
        </w:rPr>
        <w:t xml:space="preserve"> arch are 40cm thick and breadth of wall is 40cm </w:t>
      </w:r>
    </w:p>
    <w:p w:rsidR="00913A2F" w:rsidRPr="00B22ED2" w:rsidRDefault="00913A2F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Prepare the detailed estimate of two room building with front verandah from the drawing </w:t>
      </w:r>
    </w:p>
    <w:p w:rsidR="00913A2F" w:rsidRPr="00B22ED2" w:rsidRDefault="00913A2F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a) BW in cm 1:5 in superstructure</w:t>
      </w:r>
    </w:p>
    <w:p w:rsidR="00913A2F" w:rsidRPr="00B22ED2" w:rsidRDefault="00913A2F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b) Earth work excavation</w:t>
      </w:r>
    </w:p>
    <w:p w:rsidR="00913A2F" w:rsidRPr="00B22ED2" w:rsidRDefault="00913A2F" w:rsidP="001A4591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c) Ceiling plastering cm 1:3</w:t>
      </w:r>
    </w:p>
    <w:p w:rsidR="00234BD5" w:rsidRPr="00B22ED2" w:rsidRDefault="00234BD5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methods of measurement and give the units of  measurement for the following items</w:t>
      </w:r>
    </w:p>
    <w:p w:rsidR="00234BD5" w:rsidRPr="00B22ED2" w:rsidRDefault="00234BD5" w:rsidP="006A164C">
      <w:pPr>
        <w:pStyle w:val="ListParagraph"/>
        <w:numPr>
          <w:ilvl w:val="2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Plinth beam</w:t>
      </w:r>
    </w:p>
    <w:p w:rsidR="00234BD5" w:rsidRPr="00B22ED2" w:rsidRDefault="00234BD5" w:rsidP="006A164C">
      <w:pPr>
        <w:pStyle w:val="ListParagraph"/>
        <w:numPr>
          <w:ilvl w:val="2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Plastering</w:t>
      </w:r>
    </w:p>
    <w:p w:rsidR="00234BD5" w:rsidRPr="00B22ED2" w:rsidRDefault="00234BD5" w:rsidP="006A164C">
      <w:pPr>
        <w:pStyle w:val="ListParagraph"/>
        <w:numPr>
          <w:ilvl w:val="2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Flooring</w:t>
      </w:r>
    </w:p>
    <w:p w:rsidR="00234BD5" w:rsidRPr="00B22ED2" w:rsidRDefault="00234BD5" w:rsidP="006A164C">
      <w:pPr>
        <w:pStyle w:val="ListParagraph"/>
        <w:numPr>
          <w:ilvl w:val="2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Earthwork excavation</w:t>
      </w:r>
    </w:p>
    <w:p w:rsidR="00234BD5" w:rsidRPr="00B22ED2" w:rsidRDefault="00234BD5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lastRenderedPageBreak/>
        <w:t>Prepare a detailed estimate of a septic tank in the soak pit and calculate the quantities for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Earth work excavation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PCC in foundation 1:3:6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Brickwork cm 1:4 in septic tank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Brickwork cm 1:6 with second class brick in soak pit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Precast RCC work of roof cover slab</w:t>
      </w:r>
    </w:p>
    <w:p w:rsidR="00234BD5" w:rsidRPr="00B22ED2" w:rsidRDefault="00234BD5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Plastering with cm 1:3 in 12mm thick</w:t>
      </w:r>
    </w:p>
    <w:p w:rsidR="00234BD5" w:rsidRPr="00B22ED2" w:rsidRDefault="00234BD5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Draw the different types of sanitary fittings?</w:t>
      </w:r>
    </w:p>
    <w:p w:rsidR="00234BD5" w:rsidRPr="00B22ED2" w:rsidRDefault="00234BD5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Calculate </w:t>
      </w:r>
      <w:r w:rsidR="00481033" w:rsidRPr="00B22ED2">
        <w:rPr>
          <w:rFonts w:ascii="Arial" w:hAnsi="Arial" w:cs="Arial"/>
          <w:sz w:val="24"/>
          <w:szCs w:val="24"/>
        </w:rPr>
        <w:t>the quantities of all item of work for the construction of retaining wall for length of 20m.</w:t>
      </w:r>
    </w:p>
    <w:p w:rsidR="00481033" w:rsidRPr="00B22ED2" w:rsidRDefault="00481033" w:rsidP="006A164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 Calculate the quantities of following item in fig</w:t>
      </w:r>
    </w:p>
    <w:p w:rsidR="00481033" w:rsidRPr="00B22ED2" w:rsidRDefault="00481033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First class Brickwork cm 1:6 with superstructure include parapet</w:t>
      </w:r>
    </w:p>
    <w:p w:rsidR="00481033" w:rsidRPr="00B22ED2" w:rsidRDefault="00481033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PCC in foundation</w:t>
      </w:r>
    </w:p>
    <w:p w:rsidR="00481033" w:rsidRPr="00B22ED2" w:rsidRDefault="00481033" w:rsidP="006A164C">
      <w:pPr>
        <w:pStyle w:val="ListParagraph"/>
        <w:numPr>
          <w:ilvl w:val="1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Ceiling plastering</w:t>
      </w:r>
    </w:p>
    <w:p w:rsidR="006A164C" w:rsidRPr="00B22ED2" w:rsidRDefault="00A41046" w:rsidP="006A164C">
      <w:pPr>
        <w:pStyle w:val="ListParagraph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>UNIT-II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The cost of construction of an overhead water tank of capacity 100mm</w:t>
      </w:r>
      <w:r w:rsidRPr="00B22ED2">
        <w:rPr>
          <w:rFonts w:ascii="Arial" w:hAnsi="Arial" w:cs="Arial"/>
          <w:sz w:val="24"/>
          <w:szCs w:val="24"/>
          <w:vertAlign w:val="superscript"/>
        </w:rPr>
        <w:t>2</w:t>
      </w:r>
      <w:r w:rsidRPr="00B22ED2">
        <w:rPr>
          <w:rFonts w:ascii="Arial" w:hAnsi="Arial" w:cs="Arial"/>
          <w:sz w:val="24"/>
          <w:szCs w:val="24"/>
        </w:rPr>
        <w:t xml:space="preserve"> is Rs 5,75,000 find out the unit rate/</w:t>
      </w:r>
      <w:proofErr w:type="spellStart"/>
      <w:r w:rsidRPr="00B22ED2">
        <w:rPr>
          <w:rFonts w:ascii="Arial" w:hAnsi="Arial" w:cs="Arial"/>
          <w:sz w:val="24"/>
          <w:szCs w:val="24"/>
        </w:rPr>
        <w:t>lr</w:t>
      </w:r>
      <w:proofErr w:type="spellEnd"/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Differentiate abstract and detailed estimate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the difference between soak pit and dispersion trench?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Calculate the no of standard modular bricks required for flat bricks soling for 1km length of 3.7m wide road.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What are factors to be considered in design of septic tank? 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Write the formula for Mid ordinate rule and </w:t>
      </w:r>
      <w:proofErr w:type="spellStart"/>
      <w:r w:rsidRPr="00B22ED2">
        <w:rPr>
          <w:rFonts w:ascii="Arial" w:hAnsi="Arial" w:cs="Arial"/>
          <w:sz w:val="24"/>
          <w:szCs w:val="24"/>
        </w:rPr>
        <w:t>Prismoidal</w:t>
      </w:r>
      <w:proofErr w:type="spellEnd"/>
      <w:r w:rsidRPr="00B22ED2">
        <w:rPr>
          <w:rFonts w:ascii="Arial" w:hAnsi="Arial" w:cs="Arial"/>
          <w:sz w:val="24"/>
          <w:szCs w:val="24"/>
        </w:rPr>
        <w:t xml:space="preserve"> formula Rule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.Briefly explain about revised estimate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methods of taking out estimates?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Briefly explain about Out to Out and in to in method.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the formula for mean of the segmental arch with span and rise given?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Give the units of measurement  a)DPC b)weathering course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centerline method?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lastRenderedPageBreak/>
        <w:t xml:space="preserve">Estimate the quantities of brickwork in an arch over 1.8m span </w:t>
      </w:r>
      <w:proofErr w:type="spellStart"/>
      <w:r w:rsidRPr="00B22ED2">
        <w:rPr>
          <w:rFonts w:ascii="Arial" w:hAnsi="Arial" w:cs="Arial"/>
          <w:sz w:val="24"/>
          <w:szCs w:val="24"/>
        </w:rPr>
        <w:t>opening.the</w:t>
      </w:r>
      <w:proofErr w:type="spellEnd"/>
      <w:r w:rsidRPr="00B22ED2">
        <w:rPr>
          <w:rFonts w:ascii="Arial" w:hAnsi="Arial" w:cs="Arial"/>
          <w:sz w:val="24"/>
          <w:szCs w:val="24"/>
        </w:rPr>
        <w:t xml:space="preserve"> arch are 40cm thick and breadth of wall is 40cm.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Define </w:t>
      </w:r>
      <w:proofErr w:type="spellStart"/>
      <w:r w:rsidRPr="00B22ED2">
        <w:rPr>
          <w:rFonts w:ascii="Arial" w:hAnsi="Arial" w:cs="Arial"/>
          <w:sz w:val="24"/>
          <w:szCs w:val="24"/>
        </w:rPr>
        <w:t>lumpsum</w:t>
      </w:r>
      <w:proofErr w:type="spellEnd"/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is painting co efficient?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Estimate the quantities of brickwork and plastering </w:t>
      </w:r>
      <w:proofErr w:type="spellStart"/>
      <w:r w:rsidRPr="00B22ED2">
        <w:rPr>
          <w:rFonts w:ascii="Arial" w:hAnsi="Arial" w:cs="Arial"/>
          <w:sz w:val="24"/>
          <w:szCs w:val="24"/>
        </w:rPr>
        <w:t>ina</w:t>
      </w:r>
      <w:proofErr w:type="spellEnd"/>
      <w:r w:rsidRPr="00B22ED2">
        <w:rPr>
          <w:rFonts w:ascii="Arial" w:hAnsi="Arial" w:cs="Arial"/>
          <w:sz w:val="24"/>
          <w:szCs w:val="24"/>
        </w:rPr>
        <w:t xml:space="preserve"> wall 4m long</w:t>
      </w:r>
      <w:proofErr w:type="gramStart"/>
      <w:r w:rsidRPr="00B22ED2">
        <w:rPr>
          <w:rFonts w:ascii="Arial" w:hAnsi="Arial" w:cs="Arial"/>
          <w:sz w:val="24"/>
          <w:szCs w:val="24"/>
        </w:rPr>
        <w:t>,3m</w:t>
      </w:r>
      <w:proofErr w:type="gramEnd"/>
      <w:r w:rsidRPr="00B22ED2">
        <w:rPr>
          <w:rFonts w:ascii="Arial" w:hAnsi="Arial" w:cs="Arial"/>
          <w:sz w:val="24"/>
          <w:szCs w:val="24"/>
        </w:rPr>
        <w:t xml:space="preserve"> high and 30cm thick. Calculate  the cost if the rate of brickwork is Rs.32/cu.mm and plastering Rs8.50/</w:t>
      </w:r>
      <w:proofErr w:type="spellStart"/>
      <w:r w:rsidRPr="00B22ED2">
        <w:rPr>
          <w:rFonts w:ascii="Arial" w:hAnsi="Arial" w:cs="Arial"/>
          <w:sz w:val="24"/>
          <w:szCs w:val="24"/>
        </w:rPr>
        <w:t>sq.m</w:t>
      </w:r>
      <w:proofErr w:type="spellEnd"/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Workout the quality of stone metal required for 2Km.Length for wearing coat of a 4m </w:t>
      </w:r>
    </w:p>
    <w:p w:rsidR="006A164C" w:rsidRPr="00B22ED2" w:rsidRDefault="006A164C" w:rsidP="006A164C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B22ED2">
        <w:rPr>
          <w:rFonts w:ascii="Arial" w:hAnsi="Arial" w:cs="Arial"/>
          <w:sz w:val="24"/>
          <w:szCs w:val="24"/>
        </w:rPr>
        <w:t>Wide road.</w:t>
      </w:r>
      <w:proofErr w:type="gramEnd"/>
      <w:r w:rsidRPr="00B22ED2">
        <w:rPr>
          <w:rFonts w:ascii="Arial" w:hAnsi="Arial" w:cs="Arial"/>
          <w:sz w:val="24"/>
          <w:szCs w:val="24"/>
        </w:rPr>
        <w:t xml:space="preserve"> The thickness of the metal road required is 12cm loose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Cubical Content Estimate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What are methods to be adopted for volume calculating? </w:t>
      </w:r>
    </w:p>
    <w:p w:rsidR="006A164C" w:rsidRPr="00B22ED2" w:rsidRDefault="006A164C" w:rsidP="006A164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Define aqueduct</w:t>
      </w:r>
    </w:p>
    <w:p w:rsidR="006A164C" w:rsidRPr="00B22ED2" w:rsidRDefault="00CB3D54" w:rsidP="00CB3D54">
      <w:pPr>
        <w:pStyle w:val="ListParagraph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22ED2">
        <w:rPr>
          <w:rFonts w:ascii="Arial" w:hAnsi="Arial" w:cs="Arial"/>
          <w:b/>
          <w:sz w:val="24"/>
          <w:szCs w:val="24"/>
        </w:rPr>
        <w:t xml:space="preserve">16- </w:t>
      </w:r>
      <w:r w:rsidR="00543974" w:rsidRPr="00B22ED2">
        <w:rPr>
          <w:rFonts w:ascii="Arial" w:hAnsi="Arial" w:cs="Arial"/>
          <w:b/>
          <w:sz w:val="24"/>
          <w:szCs w:val="24"/>
        </w:rPr>
        <w:t>Mark</w:t>
      </w:r>
    </w:p>
    <w:p w:rsidR="00481033" w:rsidRPr="00B22ED2" w:rsidRDefault="00481033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Estimate the quantities of following items of septic tank in fig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Earth work excavation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PCC in  1:5:10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RCC work of roof cover slab</w:t>
      </w:r>
    </w:p>
    <w:p w:rsidR="00481033" w:rsidRPr="00B22ED2" w:rsidRDefault="00481033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 xml:space="preserve">The plan and sectional elevation of </w:t>
      </w:r>
      <w:r w:rsidR="00E34780" w:rsidRPr="00B22ED2">
        <w:rPr>
          <w:rFonts w:ascii="Arial" w:hAnsi="Arial" w:cs="Arial"/>
          <w:sz w:val="24"/>
          <w:szCs w:val="24"/>
        </w:rPr>
        <w:t>a building</w:t>
      </w:r>
      <w:r w:rsidRPr="00B22ED2">
        <w:rPr>
          <w:rFonts w:ascii="Arial" w:hAnsi="Arial" w:cs="Arial"/>
          <w:sz w:val="24"/>
          <w:szCs w:val="24"/>
        </w:rPr>
        <w:t xml:space="preserve"> are </w:t>
      </w:r>
      <w:r w:rsidR="00E34780" w:rsidRPr="00B22ED2">
        <w:rPr>
          <w:rFonts w:ascii="Arial" w:hAnsi="Arial" w:cs="Arial"/>
          <w:sz w:val="24"/>
          <w:szCs w:val="24"/>
        </w:rPr>
        <w:t>given. Estimate</w:t>
      </w:r>
      <w:r w:rsidRPr="00B22ED2">
        <w:rPr>
          <w:rFonts w:ascii="Arial" w:hAnsi="Arial" w:cs="Arial"/>
          <w:sz w:val="24"/>
          <w:szCs w:val="24"/>
        </w:rPr>
        <w:t xml:space="preserve"> the following quantities of item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Doors and windows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RCC work in roof slab, lintels and sunshades</w:t>
      </w:r>
    </w:p>
    <w:p w:rsidR="00481033" w:rsidRPr="00B22ED2" w:rsidRDefault="00481033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Plastering internal</w:t>
      </w:r>
    </w:p>
    <w:p w:rsidR="00481033" w:rsidRPr="00B22ED2" w:rsidRDefault="00481033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Estimate the quantities of following items of septic tank in fig</w:t>
      </w:r>
    </w:p>
    <w:p w:rsidR="00481033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Plastering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Brickwork cm 1:6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RCC work for soak pit cover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Prepare a detailed estimate of a two room building with front verandah for the given drawing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Earth work excavation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Ceiling plastering cm 1:6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BW in cm 1:5 in foundation and basement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lastRenderedPageBreak/>
        <w:t xml:space="preserve">Estimate in detail the quantities of the following item of work in a building for two room size of (3.6m*4.5m) and (3.6m*4.2m) shown in </w:t>
      </w:r>
      <w:proofErr w:type="spellStart"/>
      <w:r w:rsidRPr="00B22ED2">
        <w:rPr>
          <w:rFonts w:ascii="Arial" w:hAnsi="Arial" w:cs="Arial"/>
          <w:sz w:val="24"/>
          <w:szCs w:val="24"/>
        </w:rPr>
        <w:t>fiq</w:t>
      </w:r>
      <w:proofErr w:type="spellEnd"/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Earth work excavation in foundation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2.5cm DPC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E34780" w:rsidP="00A41046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First class Brickwork cm 1:6</w:t>
      </w:r>
      <w:r w:rsidR="001A4591" w:rsidRPr="00B22ED2">
        <w:rPr>
          <w:rFonts w:ascii="Arial" w:hAnsi="Arial" w:cs="Arial"/>
          <w:sz w:val="24"/>
          <w:szCs w:val="24"/>
        </w:rPr>
        <w:t>.</w:t>
      </w:r>
    </w:p>
    <w:p w:rsidR="00E34780" w:rsidRPr="00B22ED2" w:rsidRDefault="001A4591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the various types of estimate.</w:t>
      </w:r>
    </w:p>
    <w:p w:rsidR="001A4591" w:rsidRPr="00B22ED2" w:rsidRDefault="001A4591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the four types of approximate estimate?</w:t>
      </w:r>
    </w:p>
    <w:p w:rsidR="001A4591" w:rsidRPr="00B22ED2" w:rsidRDefault="001A4591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Explain in detail about septic tank and dispersion trench?</w:t>
      </w:r>
    </w:p>
    <w:p w:rsidR="001A4591" w:rsidRPr="00B22ED2" w:rsidRDefault="001A4591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Details of a R.C.C retaining wall 25m long. Prepare a detail estimate for the work.</w:t>
      </w:r>
    </w:p>
    <w:p w:rsidR="001A4591" w:rsidRPr="00B22ED2" w:rsidRDefault="001A4591" w:rsidP="00A4104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sz w:val="24"/>
          <w:szCs w:val="24"/>
        </w:rPr>
        <w:t>What are the methods of estimation of roads?</w:t>
      </w:r>
    </w:p>
    <w:p w:rsidR="00E34780" w:rsidRPr="00B22ED2" w:rsidRDefault="00E34780" w:rsidP="001A459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34BD5" w:rsidRPr="00B22ED2" w:rsidRDefault="00234BD5" w:rsidP="001A459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34BD5" w:rsidRPr="00B22ED2" w:rsidRDefault="00234BD5" w:rsidP="00234BD5">
      <w:pPr>
        <w:ind w:left="720"/>
        <w:rPr>
          <w:rFonts w:ascii="Arial" w:hAnsi="Arial" w:cs="Arial"/>
          <w:sz w:val="24"/>
          <w:szCs w:val="24"/>
        </w:rPr>
      </w:pPr>
    </w:p>
    <w:p w:rsidR="00234BD5" w:rsidRPr="00B22ED2" w:rsidRDefault="00234BD5" w:rsidP="00234BD5">
      <w:pPr>
        <w:ind w:left="720"/>
        <w:rPr>
          <w:rFonts w:ascii="Arial" w:hAnsi="Arial" w:cs="Arial"/>
          <w:sz w:val="24"/>
          <w:szCs w:val="24"/>
        </w:rPr>
      </w:pPr>
    </w:p>
    <w:p w:rsidR="00234BD5" w:rsidRPr="00B22ED2" w:rsidRDefault="00234BD5" w:rsidP="00234BD5">
      <w:pPr>
        <w:rPr>
          <w:rFonts w:ascii="Arial" w:hAnsi="Arial" w:cs="Arial"/>
          <w:sz w:val="24"/>
          <w:szCs w:val="24"/>
        </w:rPr>
      </w:pPr>
    </w:p>
    <w:p w:rsidR="00234BD5" w:rsidRPr="00B22ED2" w:rsidRDefault="007F0A54" w:rsidP="00234BD5">
      <w:pPr>
        <w:pStyle w:val="ListParagraph"/>
        <w:ind w:left="1080"/>
        <w:rPr>
          <w:rFonts w:ascii="Arial" w:hAnsi="Arial" w:cs="Arial"/>
          <w:sz w:val="24"/>
          <w:szCs w:val="24"/>
        </w:rPr>
      </w:pPr>
      <w:bookmarkStart w:id="0" w:name="_GoBack"/>
      <w:r w:rsidRPr="00B22ED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6749A98" wp14:editId="425B7277">
            <wp:extent cx="5273953" cy="7153275"/>
            <wp:effectExtent l="19050" t="0" r="28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2" cy="71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F0A54" w:rsidRPr="00B22ED2" w:rsidRDefault="007F0A54" w:rsidP="00913A2F">
      <w:pPr>
        <w:rPr>
          <w:rFonts w:ascii="Arial" w:hAnsi="Arial" w:cs="Arial"/>
          <w:sz w:val="24"/>
          <w:szCs w:val="24"/>
        </w:rPr>
      </w:pPr>
    </w:p>
    <w:p w:rsidR="007F0A54" w:rsidRPr="00B22ED2" w:rsidRDefault="00CB3D54" w:rsidP="00913A2F">
      <w:pPr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9431061" wp14:editId="2CD82837">
            <wp:extent cx="5934075" cy="8115300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54" w:rsidRPr="00B22ED2" w:rsidRDefault="00CB3D54" w:rsidP="00913A2F">
      <w:pPr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8B8AB0" wp14:editId="3354716F">
            <wp:extent cx="5619750" cy="822007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54" w:rsidRPr="00B22ED2" w:rsidRDefault="007F0A54" w:rsidP="00913A2F">
      <w:pPr>
        <w:rPr>
          <w:rFonts w:ascii="Arial" w:hAnsi="Arial" w:cs="Arial"/>
          <w:sz w:val="24"/>
          <w:szCs w:val="24"/>
        </w:rPr>
      </w:pPr>
    </w:p>
    <w:p w:rsidR="00343158" w:rsidRPr="00B22ED2" w:rsidRDefault="00343158" w:rsidP="00913A2F">
      <w:pPr>
        <w:rPr>
          <w:rFonts w:ascii="Arial" w:hAnsi="Arial" w:cs="Arial"/>
          <w:sz w:val="24"/>
          <w:szCs w:val="24"/>
        </w:rPr>
      </w:pPr>
      <w:r w:rsidRPr="00B22ED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906D97" wp14:editId="44C91186">
            <wp:extent cx="4733925" cy="604848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5000" contrast="8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3" cy="60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54" w:rsidRPr="00B22ED2" w:rsidRDefault="007F0A54" w:rsidP="00913A2F">
      <w:pPr>
        <w:rPr>
          <w:rFonts w:ascii="Arial" w:hAnsi="Arial" w:cs="Arial"/>
          <w:sz w:val="24"/>
          <w:szCs w:val="24"/>
        </w:rPr>
      </w:pPr>
    </w:p>
    <w:sectPr w:rsidR="007F0A54" w:rsidRPr="00B22ED2" w:rsidSect="00BF5B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7A3" w:rsidRDefault="006027A3" w:rsidP="00B22ED2">
      <w:pPr>
        <w:spacing w:after="0" w:line="240" w:lineRule="auto"/>
      </w:pPr>
      <w:r>
        <w:separator/>
      </w:r>
    </w:p>
  </w:endnote>
  <w:endnote w:type="continuationSeparator" w:id="0">
    <w:p w:rsidR="006027A3" w:rsidRDefault="006027A3" w:rsidP="00B22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7A3" w:rsidRDefault="006027A3" w:rsidP="00B22ED2">
      <w:pPr>
        <w:spacing w:after="0" w:line="240" w:lineRule="auto"/>
      </w:pPr>
      <w:r>
        <w:separator/>
      </w:r>
    </w:p>
  </w:footnote>
  <w:footnote w:type="continuationSeparator" w:id="0">
    <w:p w:rsidR="006027A3" w:rsidRDefault="006027A3" w:rsidP="00B22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37806" o:spid="_x0000_s2050" type="#_x0000_t136" style="position:absolute;margin-left:0;margin-top:0;width:329.9pt;height:329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F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37807" o:spid="_x0000_s2051" type="#_x0000_t136" style="position:absolute;margin-left:0;margin-top:0;width:329.9pt;height:329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F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ED2" w:rsidRDefault="00B22ED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37805" o:spid="_x0000_s2049" type="#_x0000_t136" style="position:absolute;margin-left:0;margin-top:0;width:329.9pt;height:329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F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D019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53C16E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5F14C9D"/>
    <w:multiLevelType w:val="multilevel"/>
    <w:tmpl w:val="12103C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79127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D21036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D8C0E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741473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957516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E386E1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55B3777B"/>
    <w:multiLevelType w:val="multilevel"/>
    <w:tmpl w:val="CF2C615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86A1C38"/>
    <w:multiLevelType w:val="multilevel"/>
    <w:tmpl w:val="AD6A385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598F06D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92B5A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BCF397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C5428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D5D4F3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4F47C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9BC6E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7"/>
  </w:num>
  <w:num w:numId="5">
    <w:abstractNumId w:val="8"/>
  </w:num>
  <w:num w:numId="6">
    <w:abstractNumId w:val="11"/>
  </w:num>
  <w:num w:numId="7">
    <w:abstractNumId w:val="5"/>
  </w:num>
  <w:num w:numId="8">
    <w:abstractNumId w:val="14"/>
  </w:num>
  <w:num w:numId="9">
    <w:abstractNumId w:val="12"/>
  </w:num>
  <w:num w:numId="10">
    <w:abstractNumId w:val="16"/>
  </w:num>
  <w:num w:numId="11">
    <w:abstractNumId w:val="3"/>
  </w:num>
  <w:num w:numId="12">
    <w:abstractNumId w:val="1"/>
  </w:num>
  <w:num w:numId="13">
    <w:abstractNumId w:val="15"/>
  </w:num>
  <w:num w:numId="14">
    <w:abstractNumId w:val="13"/>
  </w:num>
  <w:num w:numId="15">
    <w:abstractNumId w:val="4"/>
  </w:num>
  <w:num w:numId="16">
    <w:abstractNumId w:val="2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E5B"/>
    <w:rsid w:val="0002445C"/>
    <w:rsid w:val="00132E5B"/>
    <w:rsid w:val="001A4591"/>
    <w:rsid w:val="00234BD5"/>
    <w:rsid w:val="00343158"/>
    <w:rsid w:val="00481033"/>
    <w:rsid w:val="00543974"/>
    <w:rsid w:val="006027A3"/>
    <w:rsid w:val="00676609"/>
    <w:rsid w:val="006A164C"/>
    <w:rsid w:val="00735969"/>
    <w:rsid w:val="00781342"/>
    <w:rsid w:val="007F0A54"/>
    <w:rsid w:val="008B2701"/>
    <w:rsid w:val="008D3AE9"/>
    <w:rsid w:val="00913A2F"/>
    <w:rsid w:val="009E63C9"/>
    <w:rsid w:val="00A31F2E"/>
    <w:rsid w:val="00A41046"/>
    <w:rsid w:val="00AB5D8B"/>
    <w:rsid w:val="00AF7B3D"/>
    <w:rsid w:val="00B22ED2"/>
    <w:rsid w:val="00BB66FE"/>
    <w:rsid w:val="00BF5B00"/>
    <w:rsid w:val="00C27E4B"/>
    <w:rsid w:val="00C97B70"/>
    <w:rsid w:val="00CB3D54"/>
    <w:rsid w:val="00D63666"/>
    <w:rsid w:val="00E34780"/>
    <w:rsid w:val="00EA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E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A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2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ED2"/>
  </w:style>
  <w:style w:type="paragraph" w:styleId="Footer">
    <w:name w:val="footer"/>
    <w:basedOn w:val="Normal"/>
    <w:link w:val="FooterChar"/>
    <w:uiPriority w:val="99"/>
    <w:unhideWhenUsed/>
    <w:rsid w:val="00B22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E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civildept</dc:creator>
  <cp:keywords/>
  <dc:description/>
  <cp:lastModifiedBy>admin</cp:lastModifiedBy>
  <cp:revision>4</cp:revision>
  <cp:lastPrinted>2014-07-19T07:15:00Z</cp:lastPrinted>
  <dcterms:created xsi:type="dcterms:W3CDTF">2014-07-18T09:05:00Z</dcterms:created>
  <dcterms:modified xsi:type="dcterms:W3CDTF">2014-07-21T09:07:00Z</dcterms:modified>
</cp:coreProperties>
</file>