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34FA">
      <w:pPr>
        <w:pStyle w:val="apara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7pt;margin-top:-.1pt;width:27pt;height:18.1pt;z-index:251657216">
            <v:textbox style="mso-next-textbox:#_x0000_s1050" inset="0,0,0,0">
              <w:txbxContent>
                <w:p w:rsidR="00000000" w:rsidRDefault="00B334FA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60288;mso-wrap-edited:f" wrapcoords="-112 0 -112 21600 21712 21600 21712 0 -112 0">
            <v:textbox inset="0,0,0,0">
              <w:txbxContent>
                <w:p w:rsidR="00000000" w:rsidRDefault="00B334FA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DE–3585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B334FA">
      <w:pPr>
        <w:pStyle w:val="CL"/>
        <w:spacing w:line="288" w:lineRule="auto"/>
      </w:pPr>
      <w:r>
        <w:t>DISTANCE EDUCATION</w:t>
      </w:r>
    </w:p>
    <w:p w:rsidR="00000000" w:rsidRDefault="00B334FA">
      <w:pPr>
        <w:pStyle w:val="CL"/>
        <w:spacing w:line="288" w:lineRule="auto"/>
      </w:pPr>
      <w:r>
        <w:t xml:space="preserve">M.Phil. (Chemistry)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334FA">
      <w:pPr>
        <w:pStyle w:val="CL"/>
        <w:spacing w:line="288" w:lineRule="auto"/>
      </w:pPr>
      <w:r>
        <w:t xml:space="preserve">RESEARCH METHODOLOGY IN CHEMICAL RESEARCH </w:t>
      </w:r>
    </w:p>
    <w:p w:rsidR="00000000" w:rsidRDefault="00B334FA">
      <w:pPr>
        <w:pStyle w:val="CL"/>
        <w:spacing w:line="288" w:lineRule="auto"/>
      </w:pPr>
      <w:r>
        <w:t>(Upto 2006 batch)</w:t>
      </w:r>
    </w:p>
    <w:p w:rsidR="00000000" w:rsidRDefault="00B334FA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334FA">
      <w:pPr>
        <w:pStyle w:val="CL"/>
        <w:spacing w:line="324" w:lineRule="auto"/>
      </w:pPr>
      <w:r>
        <w:t xml:space="preserve">PART A — (10 </w:t>
      </w:r>
      <w:r>
        <w:sym w:font="Symbol" w:char="F0B4"/>
      </w:r>
      <w:r>
        <w:t xml:space="preserve"> 3 = 30 marks)</w:t>
      </w:r>
    </w:p>
    <w:p w:rsidR="00000000" w:rsidRDefault="00B334FA">
      <w:pPr>
        <w:pStyle w:val="CL"/>
        <w:spacing w:line="324" w:lineRule="auto"/>
      </w:pPr>
      <w:r>
        <w:t>Answer ALL questions.</w:t>
      </w:r>
    </w:p>
    <w:p w:rsidR="00000000" w:rsidRDefault="00B334FA">
      <w:pPr>
        <w:pStyle w:val="para"/>
        <w:spacing w:line="324" w:lineRule="auto"/>
      </w:pPr>
      <w:r>
        <w:t>Describe the term WWW.</w:t>
      </w:r>
    </w:p>
    <w:p w:rsidR="00000000" w:rsidRDefault="00B334FA">
      <w:pPr>
        <w:pStyle w:val="para"/>
        <w:spacing w:line="324" w:lineRule="auto"/>
      </w:pPr>
      <w:r>
        <w:t>Name a</w:t>
      </w:r>
      <w:r>
        <w:t>ny three popular search engines.</w:t>
      </w:r>
    </w:p>
    <w:p w:rsidR="00000000" w:rsidRDefault="00B334FA">
      <w:pPr>
        <w:pStyle w:val="para"/>
        <w:spacing w:line="324" w:lineRule="auto"/>
      </w:pPr>
      <w:r>
        <w:t>Write the various types of constants in C programming.</w:t>
      </w:r>
    </w:p>
    <w:p w:rsidR="00000000" w:rsidRDefault="00B334FA">
      <w:pPr>
        <w:pStyle w:val="para"/>
        <w:spacing w:line="324" w:lineRule="auto"/>
      </w:pPr>
      <w:r>
        <w:t>Write any one of the inheritance.</w:t>
      </w:r>
    </w:p>
    <w:p w:rsidR="00000000" w:rsidRDefault="00B334FA">
      <w:pPr>
        <w:pStyle w:val="para"/>
        <w:spacing w:line="324" w:lineRule="auto"/>
      </w:pPr>
      <w:r>
        <w:t>Write the principle of partition chromatography.</w:t>
      </w:r>
    </w:p>
    <w:p w:rsidR="00000000" w:rsidRDefault="00B334FA">
      <w:pPr>
        <w:pStyle w:val="para"/>
        <w:spacing w:line="324" w:lineRule="auto"/>
      </w:pPr>
      <w:r>
        <w:t>What are synthon? Give examples.</w:t>
      </w:r>
    </w:p>
    <w:p w:rsidR="00000000" w:rsidRDefault="00B334FA">
      <w:pPr>
        <w:pStyle w:val="para"/>
        <w:spacing w:line="324" w:lineRule="auto"/>
      </w:pPr>
      <w:r>
        <w:t>What are annelation reactions? Give an example.</w:t>
      </w:r>
    </w:p>
    <w:p w:rsidR="00000000" w:rsidRDefault="00B334FA">
      <w:pPr>
        <w:pStyle w:val="para"/>
        <w:spacing w:line="324" w:lineRule="auto"/>
      </w:pPr>
      <w:r>
        <w:t xml:space="preserve">How </w:t>
      </w:r>
      <w:r>
        <w:t>errors are classified?</w:t>
      </w:r>
    </w:p>
    <w:p w:rsidR="00000000" w:rsidRDefault="00B334FA">
      <w:pPr>
        <w:pStyle w:val="para"/>
        <w:spacing w:line="324" w:lineRule="auto"/>
      </w:pPr>
      <w:r>
        <w:t>What are fragmentation reactions?</w:t>
      </w:r>
    </w:p>
    <w:p w:rsidR="00000000" w:rsidRDefault="00B334FA">
      <w:pPr>
        <w:pStyle w:val="para"/>
        <w:spacing w:line="264" w:lineRule="auto"/>
      </w:pPr>
      <w:r>
        <w:t>Distinguish between accuracy and precision.</w:t>
      </w:r>
    </w:p>
    <w:p w:rsidR="00000000" w:rsidRDefault="00B334FA">
      <w:pPr>
        <w:pStyle w:val="CL"/>
        <w:spacing w:line="312" w:lineRule="auto"/>
      </w:pPr>
      <w:r>
        <w:lastRenderedPageBreak/>
        <w:t xml:space="preserve">PART B — (5 </w:t>
      </w:r>
      <w:r>
        <w:sym w:font="Symbol" w:char="F0B4"/>
      </w:r>
      <w:r>
        <w:t xml:space="preserve"> 6 = 30 marks)</w:t>
      </w:r>
    </w:p>
    <w:p w:rsidR="00000000" w:rsidRDefault="00B334FA">
      <w:pPr>
        <w:pStyle w:val="CL"/>
        <w:spacing w:line="312" w:lineRule="auto"/>
      </w:pPr>
      <w:r>
        <w:t>Answer ALL the questions.</w:t>
      </w:r>
    </w:p>
    <w:p w:rsidR="00000000" w:rsidRDefault="00B334FA">
      <w:pPr>
        <w:pStyle w:val="para"/>
        <w:spacing w:line="312" w:lineRule="auto"/>
      </w:pPr>
      <w:r>
        <w:t>(a)</w:t>
      </w:r>
      <w:r>
        <w:tab/>
        <w:t>What are primary and secondary source of literature? Explain them with examples.</w:t>
      </w:r>
    </w:p>
    <w:p w:rsidR="00000000" w:rsidRDefault="00B334FA">
      <w:pPr>
        <w:pStyle w:val="CL"/>
        <w:spacing w:line="312" w:lineRule="auto"/>
      </w:pPr>
      <w:r>
        <w:t>Or</w:t>
      </w:r>
    </w:p>
    <w:p w:rsidR="00000000" w:rsidRDefault="00B334FA">
      <w:pPr>
        <w:pStyle w:val="apara"/>
        <w:spacing w:line="312" w:lineRule="auto"/>
      </w:pPr>
      <w:r>
        <w:t>(b)</w:t>
      </w:r>
      <w:r>
        <w:tab/>
        <w:t>How would</w:t>
      </w:r>
      <w:r>
        <w:t xml:space="preserve"> you use internet for literature survey? Illustrate with an example.</w:t>
      </w:r>
    </w:p>
    <w:p w:rsidR="00000000" w:rsidRDefault="00B334FA">
      <w:pPr>
        <w:pStyle w:val="para"/>
        <w:spacing w:line="312" w:lineRule="auto"/>
      </w:pPr>
      <w:r>
        <w:t>(</w:t>
      </w:r>
      <w:proofErr w:type="gramStart"/>
      <w:r>
        <w:t>a</w:t>
      </w:r>
      <w:proofErr w:type="gramEnd"/>
      <w:r>
        <w:t>)</w:t>
      </w:r>
      <w:r>
        <w:tab/>
        <w:t>Write logical and loops which are used in C with any example.</w:t>
      </w:r>
    </w:p>
    <w:p w:rsidR="00000000" w:rsidRDefault="00B334FA">
      <w:pPr>
        <w:pStyle w:val="CL"/>
        <w:spacing w:line="312" w:lineRule="auto"/>
      </w:pPr>
      <w:r>
        <w:t>Or</w:t>
      </w:r>
    </w:p>
    <w:p w:rsidR="00000000" w:rsidRDefault="00B334FA">
      <w:pPr>
        <w:pStyle w:val="apara"/>
        <w:numPr>
          <w:ilvl w:val="0"/>
          <w:numId w:val="0"/>
        </w:numPr>
        <w:spacing w:line="312" w:lineRule="auto"/>
      </w:pPr>
      <w:r>
        <w:tab/>
        <w:t>(b)</w:t>
      </w:r>
      <w:r>
        <w:tab/>
        <w:t>Write the structure of C++ with example.</w:t>
      </w:r>
    </w:p>
    <w:p w:rsidR="00000000" w:rsidRDefault="00B334FA">
      <w:pPr>
        <w:pStyle w:val="para"/>
        <w:spacing w:line="312" w:lineRule="auto"/>
      </w:pPr>
      <w:r>
        <w:t>(a)</w:t>
      </w:r>
      <w:r>
        <w:tab/>
        <w:t>What are the precautions one has to take in handling corrosive, toxi</w:t>
      </w:r>
      <w:r>
        <w:t>c, explosive and carcinogenic chemical in your laboratory?</w:t>
      </w:r>
    </w:p>
    <w:p w:rsidR="00000000" w:rsidRDefault="00B334FA">
      <w:pPr>
        <w:pStyle w:val="CL"/>
        <w:spacing w:line="312" w:lineRule="auto"/>
      </w:pPr>
      <w:r>
        <w:t>Or</w:t>
      </w:r>
    </w:p>
    <w:p w:rsidR="00000000" w:rsidRDefault="00B334FA">
      <w:pPr>
        <w:pStyle w:val="apara"/>
        <w:numPr>
          <w:ilvl w:val="0"/>
          <w:numId w:val="0"/>
        </w:numPr>
        <w:spacing w:line="312" w:lineRule="auto"/>
      </w:pPr>
      <w:r>
        <w:tab/>
        <w:t>(b)</w:t>
      </w:r>
      <w:r>
        <w:tab/>
        <w:t>Write short note on asymmetric synthesis.</w:t>
      </w:r>
    </w:p>
    <w:p w:rsidR="00000000" w:rsidRDefault="00B334FA">
      <w:pPr>
        <w:pStyle w:val="para"/>
        <w:spacing w:line="312" w:lineRule="auto"/>
      </w:pPr>
      <w:r>
        <w:t>(a)</w:t>
      </w:r>
      <w:r>
        <w:tab/>
        <w:t>Explain modern methods of Functional group inter conversion involving any two functional groups.</w:t>
      </w:r>
    </w:p>
    <w:p w:rsidR="00000000" w:rsidRDefault="00B334FA">
      <w:pPr>
        <w:pStyle w:val="CL"/>
        <w:spacing w:line="312" w:lineRule="auto"/>
      </w:pPr>
      <w:r>
        <w:t>Or</w:t>
      </w:r>
    </w:p>
    <w:p w:rsidR="00000000" w:rsidRDefault="00B334FA">
      <w:pPr>
        <w:pStyle w:val="apara"/>
        <w:numPr>
          <w:ilvl w:val="0"/>
          <w:numId w:val="0"/>
        </w:numPr>
        <w:spacing w:line="312" w:lineRule="auto"/>
      </w:pPr>
      <w:r>
        <w:tab/>
        <w:t>(b)</w:t>
      </w:r>
      <w:r>
        <w:tab/>
        <w:t>Write short notes on the following</w:t>
      </w:r>
    </w:p>
    <w:p w:rsidR="00000000" w:rsidRDefault="00B334FA">
      <w:pPr>
        <w:pStyle w:val="apara"/>
        <w:numPr>
          <w:ilvl w:val="1"/>
          <w:numId w:val="1"/>
        </w:numPr>
        <w:spacing w:line="312" w:lineRule="auto"/>
      </w:pPr>
      <w:r>
        <w:t>Lin</w:t>
      </w:r>
      <w:r>
        <w:t>ear</w:t>
      </w:r>
    </w:p>
    <w:p w:rsidR="00000000" w:rsidRDefault="00B334FA">
      <w:pPr>
        <w:pStyle w:val="apara"/>
        <w:numPr>
          <w:ilvl w:val="1"/>
          <w:numId w:val="1"/>
        </w:numPr>
        <w:spacing w:line="312" w:lineRule="auto"/>
      </w:pPr>
      <w:r>
        <w:t>Convergent approach in organic synthesis</w:t>
      </w:r>
    </w:p>
    <w:p w:rsidR="00000000" w:rsidRDefault="00B334FA">
      <w:pPr>
        <w:pStyle w:val="para"/>
        <w:spacing w:line="312" w:lineRule="auto"/>
      </w:pPr>
      <w:r>
        <w:lastRenderedPageBreak/>
        <w:t>(a)</w:t>
      </w:r>
      <w:r>
        <w:tab/>
        <w:t xml:space="preserve">What is meant by the term standard deviation? How would you determine standard deviation in results obtained by </w:t>
      </w:r>
    </w:p>
    <w:p w:rsidR="00000000" w:rsidRDefault="00B334FA">
      <w:pPr>
        <w:pStyle w:val="apara"/>
        <w:spacing w:before="0"/>
      </w:pPr>
      <w:r>
        <w:tab/>
        <w:t>(i)</w:t>
      </w:r>
      <w:r>
        <w:tab/>
        <w:t xml:space="preserve">Summation of Data   </w:t>
      </w:r>
    </w:p>
    <w:p w:rsidR="00000000" w:rsidRDefault="00B334FA">
      <w:pPr>
        <w:pStyle w:val="apara"/>
        <w:spacing w:before="40"/>
      </w:pPr>
      <w:r>
        <w:tab/>
        <w:t>(ii)</w:t>
      </w:r>
      <w:r>
        <w:tab/>
        <w:t>Division or multiplication of Data.</w:t>
      </w:r>
    </w:p>
    <w:p w:rsidR="00000000" w:rsidRDefault="00B334FA">
      <w:pPr>
        <w:pStyle w:val="CL"/>
        <w:spacing w:before="80"/>
      </w:pPr>
      <w:r>
        <w:t>Or</w:t>
      </w:r>
    </w:p>
    <w:p w:rsidR="00000000" w:rsidRDefault="00B334FA">
      <w:pPr>
        <w:pStyle w:val="apara"/>
        <w:numPr>
          <w:ilvl w:val="0"/>
          <w:numId w:val="0"/>
        </w:numPr>
      </w:pPr>
      <w:r>
        <w:tab/>
        <w:t>(b)</w:t>
      </w:r>
      <w:r>
        <w:tab/>
        <w:t>What are different</w:t>
      </w:r>
      <w:r>
        <w:t xml:space="preserve"> types of errors? How they would be eliminated? Explain.</w:t>
      </w:r>
    </w:p>
    <w:p w:rsidR="00000000" w:rsidRDefault="00B334FA">
      <w:pPr>
        <w:pStyle w:val="CL"/>
        <w:spacing w:before="120"/>
      </w:pPr>
      <w:r>
        <w:t xml:space="preserve">PART C — (4 </w:t>
      </w:r>
      <w:r>
        <w:sym w:font="Symbol" w:char="F0B4"/>
      </w:r>
      <w:r>
        <w:t xml:space="preserve"> 10 = 40 marks)</w:t>
      </w:r>
    </w:p>
    <w:p w:rsidR="00000000" w:rsidRDefault="00B334FA">
      <w:pPr>
        <w:pStyle w:val="CL"/>
        <w:spacing w:before="120"/>
      </w:pPr>
      <w:r>
        <w:t>Answer any FOUR questions.</w:t>
      </w:r>
    </w:p>
    <w:p w:rsidR="00000000" w:rsidRDefault="00B334FA">
      <w:pPr>
        <w:pStyle w:val="para"/>
        <w:spacing w:before="120"/>
      </w:pPr>
      <w:r>
        <w:t>(a)</w:t>
      </w:r>
      <w:r>
        <w:tab/>
        <w:t>Discuss the method of creating receiving and sending e-mail.</w:t>
      </w:r>
    </w:p>
    <w:p w:rsidR="00000000" w:rsidRDefault="00B334FA">
      <w:pPr>
        <w:pStyle w:val="apara"/>
      </w:pPr>
      <w:r>
        <w:t>(b)</w:t>
      </w:r>
      <w:r>
        <w:tab/>
        <w:t>What is science direct?</w:t>
      </w:r>
    </w:p>
    <w:p w:rsidR="00000000" w:rsidRDefault="00B334FA">
      <w:pPr>
        <w:pStyle w:val="para"/>
      </w:pPr>
      <w:r>
        <w:t>Write the programme for the Newtons raphson iterat</w:t>
      </w:r>
      <w:r>
        <w:t>ion.</w:t>
      </w:r>
    </w:p>
    <w:p w:rsidR="00000000" w:rsidRDefault="00B334FA">
      <w:pPr>
        <w:pStyle w:val="para"/>
      </w:pPr>
      <w:r>
        <w:t xml:space="preserve">Write short notes on </w:t>
      </w:r>
    </w:p>
    <w:p w:rsidR="00000000" w:rsidRDefault="00B334FA">
      <w:pPr>
        <w:pStyle w:val="apara"/>
      </w:pPr>
      <w:r>
        <w:t>(a)</w:t>
      </w:r>
      <w:r>
        <w:tab/>
        <w:t>HPLC</w:t>
      </w:r>
    </w:p>
    <w:p w:rsidR="00000000" w:rsidRDefault="00B334FA">
      <w:pPr>
        <w:pStyle w:val="apara"/>
      </w:pPr>
      <w:r>
        <w:t>(b)</w:t>
      </w:r>
      <w:r>
        <w:tab/>
        <w:t>Paper Chromotography</w:t>
      </w:r>
    </w:p>
    <w:p w:rsidR="00000000" w:rsidRDefault="00B334FA">
      <w:pPr>
        <w:pStyle w:val="para"/>
        <w:spacing w:before="120"/>
      </w:pPr>
      <w:r>
        <w:t>Explain in detail about ion exchange chromatography.</w:t>
      </w:r>
    </w:p>
    <w:p w:rsidR="00000000" w:rsidRDefault="00B334FA">
      <w:pPr>
        <w:pStyle w:val="para"/>
        <w:spacing w:before="120"/>
      </w:pPr>
      <w:r>
        <w:t>Describe with examples.</w:t>
      </w:r>
    </w:p>
    <w:p w:rsidR="00000000" w:rsidRDefault="00B334FA">
      <w:pPr>
        <w:pStyle w:val="apara"/>
      </w:pPr>
      <w:r>
        <w:t>(a)</w:t>
      </w:r>
      <w:r>
        <w:tab/>
        <w:t>Protecting a functional group</w:t>
      </w:r>
    </w:p>
    <w:p w:rsidR="00000000" w:rsidRDefault="00B334FA">
      <w:pPr>
        <w:pStyle w:val="apara"/>
      </w:pPr>
      <w:r>
        <w:t>(b)</w:t>
      </w:r>
      <w:r>
        <w:tab/>
        <w:t>Retrosynthesis</w:t>
      </w:r>
    </w:p>
    <w:p w:rsidR="00000000" w:rsidRDefault="00B334FA">
      <w:pPr>
        <w:pStyle w:val="para"/>
        <w:spacing w:before="120"/>
      </w:pPr>
      <w:r>
        <w:t>(a)</w:t>
      </w:r>
      <w:r>
        <w:tab/>
        <w:t>Discuss the correlation coefficient used to establish a linea</w:t>
      </w:r>
      <w:r>
        <w:t>r relation ship between two variables.</w:t>
      </w:r>
    </w:p>
    <w:p w:rsidR="00000000" w:rsidRDefault="00B334FA">
      <w:pPr>
        <w:pStyle w:val="apara"/>
      </w:pPr>
      <w:r>
        <w:t>(b)</w:t>
      </w:r>
      <w:r>
        <w:tab/>
        <w:t>From the following set of results calculate</w:t>
      </w:r>
    </w:p>
    <w:p w:rsidR="00000000" w:rsidRDefault="00B334FA">
      <w:pPr>
        <w:pStyle w:val="apara"/>
        <w:spacing w:before="40"/>
      </w:pPr>
      <w:r>
        <w:tab/>
        <w:t>(i)</w:t>
      </w:r>
      <w:r>
        <w:tab/>
        <w:t>Mean value</w:t>
      </w:r>
    </w:p>
    <w:p w:rsidR="00000000" w:rsidRDefault="00B334FA">
      <w:pPr>
        <w:pStyle w:val="apara"/>
        <w:spacing w:before="40"/>
      </w:pPr>
      <w:r>
        <w:tab/>
        <w:t>(ii)</w:t>
      </w:r>
      <w:r>
        <w:tab/>
        <w:t>Standard deviation</w:t>
      </w:r>
    </w:p>
    <w:p w:rsidR="00000000" w:rsidRDefault="00B334FA">
      <w:pPr>
        <w:pStyle w:val="apara"/>
      </w:pPr>
      <w:r>
        <w:tab/>
      </w:r>
      <w:r>
        <w:tab/>
        <w:t>35.46, 35.48, 35.49, 35.48 and 35.47</w:t>
      </w:r>
    </w:p>
    <w:p w:rsidR="00000000" w:rsidRDefault="00B334FA">
      <w:pPr>
        <w:pStyle w:val="CL"/>
        <w:spacing w:before="0"/>
      </w:pPr>
    </w:p>
    <w:p w:rsidR="00000000" w:rsidRDefault="00B334FA">
      <w:pPr>
        <w:pStyle w:val="CL"/>
        <w:spacing w:before="0"/>
      </w:pPr>
      <w:r>
        <w:t>————————</w:t>
      </w:r>
    </w:p>
    <w:p w:rsidR="00000000" w:rsidRDefault="00B334FA">
      <w:pPr>
        <w:pStyle w:val="apara"/>
        <w:tabs>
          <w:tab w:val="num" w:pos="717"/>
        </w:tabs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302.5pt;margin-top:0;width:23.75pt;height:22.5pt;z-index:251659264">
            <v:textbox style="mso-next-textbox:#_x0000_s1063" inset="0,0,0,0">
              <w:txbxContent>
                <w:p w:rsidR="00000000" w:rsidRDefault="00B334FA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0;margin-top:0;width:76.4pt;height:22.5pt;z-index:-251658240;mso-wrap-edited:f" wrapcoords="-112 0 -112 21600 21712 21600 21712 0 -112 0">
            <v:textbox style="mso-next-textbox:#_x0000_s1062" inset="0,0,0,0">
              <w:txbxContent>
                <w:p w:rsidR="00000000" w:rsidRDefault="00B334FA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rPr>
                      <w:bCs/>
                    </w:rPr>
                    <w:t>DE–3586</w:t>
                  </w:r>
                </w:p>
              </w:txbxContent>
            </v:textbox>
          </v:shape>
        </w:pict>
      </w:r>
    </w:p>
    <w:p w:rsidR="00000000" w:rsidRDefault="00B334FA">
      <w:pPr>
        <w:pStyle w:val="CL"/>
        <w:tabs>
          <w:tab w:val="clear" w:pos="5760"/>
          <w:tab w:val="right" w:pos="6481"/>
        </w:tabs>
        <w:spacing w:before="300"/>
      </w:pPr>
      <w:r>
        <w:t>DISTANCE EDUCATION</w:t>
      </w:r>
    </w:p>
    <w:p w:rsidR="00000000" w:rsidRDefault="00B334FA">
      <w:pPr>
        <w:pStyle w:val="CL"/>
        <w:tabs>
          <w:tab w:val="clear" w:pos="5760"/>
          <w:tab w:val="right" w:pos="6481"/>
        </w:tabs>
      </w:pPr>
      <w:r>
        <w:t xml:space="preserve">M.Phil. (Chemistry)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B334FA">
      <w:pPr>
        <w:pStyle w:val="CL"/>
        <w:tabs>
          <w:tab w:val="clear" w:pos="5760"/>
          <w:tab w:val="right" w:pos="6481"/>
        </w:tabs>
      </w:pPr>
      <w:r>
        <w:t>Non–Se</w:t>
      </w:r>
      <w:r>
        <w:t>mester</w:t>
      </w:r>
    </w:p>
    <w:p w:rsidR="00000000" w:rsidRDefault="00B334FA">
      <w:pPr>
        <w:pStyle w:val="CL"/>
        <w:tabs>
          <w:tab w:val="clear" w:pos="5760"/>
          <w:tab w:val="right" w:pos="6481"/>
        </w:tabs>
      </w:pPr>
      <w:r>
        <w:t>INSTRUMENTAL METHODS OF ANALYSIS</w:t>
      </w:r>
    </w:p>
    <w:p w:rsidR="00000000" w:rsidRDefault="00B334FA">
      <w:pPr>
        <w:pStyle w:val="CL"/>
        <w:tabs>
          <w:tab w:val="clear" w:pos="5760"/>
          <w:tab w:val="right" w:pos="6481"/>
        </w:tabs>
      </w:pPr>
      <w:r>
        <w:t>(</w:t>
      </w:r>
      <w:proofErr w:type="gramStart"/>
      <w:r>
        <w:t>upto</w:t>
      </w:r>
      <w:proofErr w:type="gramEnd"/>
      <w:r>
        <w:t xml:space="preserve"> 2006 batch)</w:t>
      </w:r>
    </w:p>
    <w:p w:rsidR="00000000" w:rsidRDefault="00B334FA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B334FA">
      <w:pPr>
        <w:pStyle w:val="CL"/>
        <w:tabs>
          <w:tab w:val="clear" w:pos="5760"/>
          <w:tab w:val="right" w:pos="6481"/>
        </w:tabs>
        <w:spacing w:line="276" w:lineRule="auto"/>
      </w:pPr>
      <w:r>
        <w:t xml:space="preserve">PART A — (10 </w:t>
      </w:r>
      <w:r>
        <w:sym w:font="Symbol" w:char="F0B4"/>
      </w:r>
      <w:r>
        <w:t xml:space="preserve"> 3 = 30 marks)</w:t>
      </w:r>
    </w:p>
    <w:p w:rsidR="00000000" w:rsidRDefault="00B334FA">
      <w:pPr>
        <w:pStyle w:val="CL"/>
        <w:tabs>
          <w:tab w:val="clear" w:pos="5760"/>
          <w:tab w:val="right" w:pos="6481"/>
        </w:tabs>
        <w:spacing w:before="120" w:line="276" w:lineRule="auto"/>
      </w:pPr>
      <w:r>
        <w:t>Answer ALL questions.</w:t>
      </w:r>
    </w:p>
    <w:p w:rsidR="00000000" w:rsidRDefault="00B334FA">
      <w:pPr>
        <w:pStyle w:val="para"/>
        <w:numPr>
          <w:ilvl w:val="0"/>
          <w:numId w:val="41"/>
        </w:numPr>
        <w:tabs>
          <w:tab w:val="clear" w:pos="360"/>
        </w:tabs>
      </w:pPr>
      <w:r>
        <w:t xml:space="preserve">Write short notes about </w:t>
      </w:r>
      <w:r>
        <w:rPr>
          <w:position w:val="-6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13.8pt" o:ole="">
            <v:imagedata r:id="rId7" o:title=""/>
          </v:shape>
          <o:OLEObject Type="Embed" ProgID="Equation.3" ShapeID="_x0000_i1025" DrawAspect="Content" ObjectID="_1478443645" r:id="rId8"/>
        </w:object>
      </w:r>
      <w:r>
        <w:t xml:space="preserve"> transition in UV-Vis spectroscopy.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76" w:lineRule="auto"/>
      </w:pPr>
      <w:r>
        <w:t xml:space="preserve">In IR spectroscopy C = C </w:t>
      </w:r>
      <w:r>
        <w:t>stretching will have higher frequency than C–C stretching. Give reason.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76" w:lineRule="auto"/>
      </w:pPr>
      <w:r>
        <w:t>Cyclooctatetraene has a conjugated eight carbon ring system. How is PMR spectra can help in deciding if the compound is aromatic or not?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76" w:lineRule="auto"/>
      </w:pPr>
      <w:r>
        <w:t xml:space="preserve">  Explain how </w:t>
      </w:r>
      <w:proofErr w:type="gramStart"/>
      <w:r>
        <w:rPr>
          <w:vertAlign w:val="superscript"/>
        </w:rPr>
        <w:t>13</w:t>
      </w:r>
      <w:r>
        <w:t>C-NMR spectra is</w:t>
      </w:r>
      <w:proofErr w:type="gramEnd"/>
      <w:r>
        <w:t xml:space="preserve"> used to recogn</w:t>
      </w:r>
      <w:r>
        <w:t>ize the presence of carbons that do note bear protons.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76" w:lineRule="auto"/>
      </w:pPr>
      <w:r>
        <w:t>How will you distinguish between 3-methyl and 4-methyl-cyclohexene using mass spectroscopy?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76" w:lineRule="auto"/>
      </w:pPr>
      <w:r>
        <w:t xml:space="preserve">Write short notes on magnetic interactions in </w:t>
      </w:r>
      <w:proofErr w:type="gramStart"/>
      <w:r>
        <w:t>mossbauer</w:t>
      </w:r>
      <w:proofErr w:type="gramEnd"/>
      <w:r>
        <w:t xml:space="preserve"> spectroscopy.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76" w:lineRule="auto"/>
      </w:pPr>
      <w:r>
        <w:t>What is circular birefringence?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52" w:lineRule="auto"/>
      </w:pPr>
      <w:r>
        <w:lastRenderedPageBreak/>
        <w:t>Mention</w:t>
      </w:r>
      <w:r>
        <w:t xml:space="preserve"> the significance of ‘‘g’’ value in EPR spectroscopy.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52" w:lineRule="auto"/>
      </w:pPr>
      <w:r>
        <w:t>Write notes on cyclic voltammetry technique.</w:t>
      </w:r>
    </w:p>
    <w:p w:rsidR="00000000" w:rsidRDefault="00B334FA">
      <w:pPr>
        <w:pStyle w:val="para"/>
        <w:tabs>
          <w:tab w:val="clear" w:pos="6480"/>
          <w:tab w:val="right" w:pos="6481"/>
        </w:tabs>
        <w:spacing w:line="252" w:lineRule="auto"/>
      </w:pPr>
      <w:r>
        <w:t>Mention the principles involved in colourimetry.</w:t>
      </w:r>
    </w:p>
    <w:p w:rsidR="00000000" w:rsidRDefault="00B334FA">
      <w:pPr>
        <w:pStyle w:val="CL"/>
        <w:tabs>
          <w:tab w:val="clear" w:pos="5760"/>
          <w:tab w:val="right" w:pos="6481"/>
        </w:tabs>
        <w:spacing w:line="252" w:lineRule="auto"/>
      </w:pPr>
      <w:r>
        <w:t xml:space="preserve">PART B — (5 </w:t>
      </w:r>
      <w:r>
        <w:sym w:font="Symbol" w:char="F0B4"/>
      </w:r>
      <w:r>
        <w:t xml:space="preserve"> 6 = 30 marks)</w:t>
      </w:r>
    </w:p>
    <w:p w:rsidR="00000000" w:rsidRDefault="00B334FA">
      <w:pPr>
        <w:pStyle w:val="CL"/>
        <w:tabs>
          <w:tab w:val="clear" w:pos="5760"/>
          <w:tab w:val="right" w:pos="6481"/>
        </w:tabs>
        <w:spacing w:line="252" w:lineRule="auto"/>
      </w:pPr>
      <w:r>
        <w:t>Answer ALL questions.</w:t>
      </w:r>
    </w:p>
    <w:p w:rsidR="00000000" w:rsidRDefault="00B334FA">
      <w:pPr>
        <w:pStyle w:val="para"/>
        <w:spacing w:line="252" w:lineRule="auto"/>
      </w:pPr>
      <w:r>
        <w:t>(a)</w:t>
      </w:r>
      <w:r>
        <w:tab/>
        <w:t>Discuss about chromophores and auxochromes.</w:t>
      </w:r>
    </w:p>
    <w:p w:rsidR="00000000" w:rsidRDefault="00B334FA">
      <w:pPr>
        <w:pStyle w:val="CL"/>
        <w:spacing w:line="252" w:lineRule="auto"/>
      </w:pPr>
      <w:r>
        <w:t>Or</w:t>
      </w:r>
    </w:p>
    <w:p w:rsidR="00000000" w:rsidRDefault="00B334FA">
      <w:pPr>
        <w:pStyle w:val="apara"/>
        <w:tabs>
          <w:tab w:val="num" w:pos="717"/>
        </w:tabs>
        <w:spacing w:line="252" w:lineRule="auto"/>
      </w:pPr>
      <w:r>
        <w:t>(b)</w:t>
      </w:r>
      <w:r>
        <w:tab/>
        <w:t>2-H</w:t>
      </w:r>
      <w:r>
        <w:t>ydroxy-3-nitroacetophenone shows two carbonyl stretching frequencies at 1692 and 1658 cm</w:t>
      </w:r>
      <w:r>
        <w:rPr>
          <w:vertAlign w:val="superscript"/>
        </w:rPr>
        <w:t>-1</w:t>
      </w:r>
      <w:r>
        <w:t>. Explain.</w:t>
      </w:r>
    </w:p>
    <w:p w:rsidR="00000000" w:rsidRDefault="00B334FA">
      <w:pPr>
        <w:pStyle w:val="para"/>
        <w:spacing w:line="252" w:lineRule="auto"/>
      </w:pPr>
      <w:r>
        <w:t>(a)</w:t>
      </w:r>
      <w:r>
        <w:tab/>
        <w:t>Discuss about Chemical shift in NMR spectroscopy.</w:t>
      </w:r>
    </w:p>
    <w:p w:rsidR="00000000" w:rsidRDefault="00B334FA">
      <w:pPr>
        <w:pStyle w:val="CL"/>
        <w:spacing w:line="252" w:lineRule="auto"/>
      </w:pPr>
      <w:r>
        <w:t>Or</w:t>
      </w:r>
    </w:p>
    <w:p w:rsidR="00000000" w:rsidRDefault="00B334FA">
      <w:pPr>
        <w:pStyle w:val="apara"/>
        <w:tabs>
          <w:tab w:val="num" w:pos="717"/>
        </w:tabs>
        <w:spacing w:line="252" w:lineRule="auto"/>
      </w:pPr>
      <w:r>
        <w:t>(b)</w:t>
      </w:r>
      <w:r>
        <w:tab/>
        <w:t xml:space="preserve">How the number and position of </w:t>
      </w:r>
      <w:r>
        <w:rPr>
          <w:vertAlign w:val="superscript"/>
        </w:rPr>
        <w:t>13</w:t>
      </w:r>
      <w:r>
        <w:t xml:space="preserve">C-NMR signals can help in the identification between n-butyl </w:t>
      </w:r>
      <w:r>
        <w:t xml:space="preserve">alcohol and </w:t>
      </w:r>
      <w:r>
        <w:br/>
        <w:t>2-Butanol.</w:t>
      </w:r>
    </w:p>
    <w:p w:rsidR="00000000" w:rsidRDefault="00B334FA">
      <w:pPr>
        <w:pStyle w:val="para"/>
        <w:spacing w:line="252" w:lineRule="auto"/>
      </w:pPr>
      <w:r>
        <w:t>(a)</w:t>
      </w:r>
      <w:r>
        <w:tab/>
        <w:t xml:space="preserve">Mention the application of EPR to biological molecules containing, </w:t>
      </w:r>
      <w:proofErr w:type="gramStart"/>
      <w:r>
        <w:t>Fe(</w:t>
      </w:r>
      <w:proofErr w:type="gramEnd"/>
      <w:r>
        <w:t>II).</w:t>
      </w:r>
    </w:p>
    <w:p w:rsidR="00000000" w:rsidRDefault="00B334FA">
      <w:pPr>
        <w:pStyle w:val="CL"/>
        <w:spacing w:line="252" w:lineRule="auto"/>
      </w:pPr>
      <w:r>
        <w:t>Or</w:t>
      </w:r>
    </w:p>
    <w:p w:rsidR="00000000" w:rsidRDefault="00B334FA">
      <w:pPr>
        <w:pStyle w:val="apara"/>
        <w:tabs>
          <w:tab w:val="num" w:pos="717"/>
        </w:tabs>
        <w:spacing w:line="252" w:lineRule="auto"/>
      </w:pPr>
      <w:r>
        <w:t>(b)</w:t>
      </w:r>
      <w:r>
        <w:tab/>
        <w:t xml:space="preserve">Explain the application of </w:t>
      </w:r>
      <w:proofErr w:type="gramStart"/>
      <w:r>
        <w:t>mossbauer</w:t>
      </w:r>
      <w:proofErr w:type="gramEnd"/>
      <w:r>
        <w:t xml:space="preserve"> spectroscopy to iron compounds.</w:t>
      </w:r>
    </w:p>
    <w:p w:rsidR="00000000" w:rsidRDefault="00B334FA">
      <w:pPr>
        <w:pStyle w:val="para"/>
        <w:spacing w:line="252" w:lineRule="auto"/>
      </w:pPr>
      <w:r>
        <w:t>(a)</w:t>
      </w:r>
      <w:r>
        <w:tab/>
        <w:t>Discuss Mc Lafferty rearrangement.</w:t>
      </w:r>
    </w:p>
    <w:p w:rsidR="00000000" w:rsidRDefault="00B334FA">
      <w:pPr>
        <w:pStyle w:val="CL"/>
        <w:spacing w:line="252" w:lineRule="auto"/>
      </w:pPr>
      <w:r>
        <w:t>Or</w:t>
      </w:r>
    </w:p>
    <w:p w:rsidR="00000000" w:rsidRDefault="00B334FA">
      <w:pPr>
        <w:pStyle w:val="apara"/>
        <w:tabs>
          <w:tab w:val="num" w:pos="717"/>
        </w:tabs>
        <w:spacing w:line="252" w:lineRule="auto"/>
      </w:pPr>
      <w:r>
        <w:t>(b)</w:t>
      </w:r>
      <w:r>
        <w:tab/>
        <w:t>Mention the application of cott</w:t>
      </w:r>
      <w:r>
        <w:t>on effect curves in ORD and CD.</w:t>
      </w:r>
    </w:p>
    <w:p w:rsidR="00000000" w:rsidRDefault="00B334FA">
      <w:pPr>
        <w:pStyle w:val="para"/>
      </w:pPr>
      <w:r>
        <w:lastRenderedPageBreak/>
        <w:t>(a)</w:t>
      </w:r>
      <w:r>
        <w:tab/>
        <w:t>Mention the applications of electrogravimetry techniques.</w:t>
      </w:r>
    </w:p>
    <w:p w:rsidR="00000000" w:rsidRDefault="00B334FA">
      <w:pPr>
        <w:pStyle w:val="CL"/>
      </w:pPr>
      <w:r>
        <w:t>Or</w:t>
      </w:r>
    </w:p>
    <w:p w:rsidR="00000000" w:rsidRDefault="00B334FA">
      <w:pPr>
        <w:pStyle w:val="apara"/>
        <w:tabs>
          <w:tab w:val="num" w:pos="717"/>
        </w:tabs>
      </w:pPr>
      <w:r>
        <w:t>(b)</w:t>
      </w:r>
      <w:r>
        <w:tab/>
        <w:t>Explain the applications of Atomic absorption spectroscopy.</w:t>
      </w:r>
    </w:p>
    <w:p w:rsidR="00000000" w:rsidRDefault="00B334FA">
      <w:pPr>
        <w:pStyle w:val="CL"/>
      </w:pPr>
      <w:r>
        <w:t xml:space="preserve">PART C — (4 </w:t>
      </w:r>
      <w:r>
        <w:sym w:font="Symbol" w:char="F0B4"/>
      </w:r>
      <w:r>
        <w:t xml:space="preserve"> 10 = 40 marks)</w:t>
      </w:r>
    </w:p>
    <w:p w:rsidR="00000000" w:rsidRDefault="00B334FA">
      <w:pPr>
        <w:pStyle w:val="CL"/>
        <w:spacing w:before="120"/>
      </w:pPr>
      <w:r>
        <w:t>Answer any FOUR questions.</w:t>
      </w:r>
    </w:p>
    <w:p w:rsidR="00000000" w:rsidRDefault="00B334FA">
      <w:pPr>
        <w:pStyle w:val="para"/>
      </w:pPr>
      <w:r>
        <w:t>Explain Woodward-Fieser rule for the ca</w:t>
      </w:r>
      <w:r>
        <w:t>lculation of UV absorption wavelength in conjugated dienes and trienes.</w:t>
      </w:r>
    </w:p>
    <w:p w:rsidR="00000000" w:rsidRDefault="00B334FA">
      <w:pPr>
        <w:pStyle w:val="para"/>
      </w:pPr>
      <w:r>
        <w:t>Discuss about IR vibrational frequencies and factors affecting them.</w:t>
      </w:r>
    </w:p>
    <w:p w:rsidR="00000000" w:rsidRDefault="00B334FA">
      <w:pPr>
        <w:pStyle w:val="para"/>
      </w:pPr>
      <w:r>
        <w:t>State the rules that characterize spin-spin splitting of PMR resonance peaks.</w:t>
      </w:r>
    </w:p>
    <w:p w:rsidR="00000000" w:rsidRDefault="00B334FA">
      <w:pPr>
        <w:pStyle w:val="para"/>
      </w:pPr>
      <w:r>
        <w:t xml:space="preserve">Explain why off-resonance decoupling </w:t>
      </w:r>
      <w:r>
        <w:t xml:space="preserve">is done in </w:t>
      </w:r>
      <w:r>
        <w:rPr>
          <w:vertAlign w:val="superscript"/>
        </w:rPr>
        <w:t>13</w:t>
      </w:r>
      <w:r>
        <w:t>C-NMR spectroscopy.</w:t>
      </w:r>
    </w:p>
    <w:p w:rsidR="00000000" w:rsidRDefault="00B334FA">
      <w:pPr>
        <w:pStyle w:val="para"/>
      </w:pPr>
      <w:r>
        <w:t>Explain Octant rule and axial haloketone rule in ORD and CD.</w:t>
      </w:r>
    </w:p>
    <w:p w:rsidR="00000000" w:rsidRDefault="00B334FA">
      <w:pPr>
        <w:pStyle w:val="para"/>
      </w:pPr>
      <w:r>
        <w:t>Explain how stripping voltammetry technique is used for analytical determinations.</w:t>
      </w:r>
    </w:p>
    <w:p w:rsidR="00000000" w:rsidRDefault="00B334FA">
      <w:pPr>
        <w:pStyle w:val="CL"/>
        <w:tabs>
          <w:tab w:val="clear" w:pos="5760"/>
          <w:tab w:val="right" w:pos="6481"/>
        </w:tabs>
        <w:spacing w:before="720"/>
      </w:pPr>
      <w:r>
        <w:t>——————</w:t>
      </w:r>
    </w:p>
    <w:sectPr w:rsidR="0000000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334FA">
      <w:r>
        <w:separator/>
      </w:r>
    </w:p>
  </w:endnote>
  <w:endnote w:type="continuationSeparator" w:id="1">
    <w:p w:rsidR="00000000" w:rsidRDefault="00B3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3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B334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34FA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00000" w:rsidRDefault="00B334FA">
    <w:pPr>
      <w:pStyle w:val="Footer"/>
      <w:tabs>
        <w:tab w:val="clear" w:pos="4320"/>
        <w:tab w:val="clear" w:pos="8640"/>
        <w:tab w:val="left" w:pos="5772"/>
      </w:tabs>
      <w:spacing w:before="240"/>
      <w:rPr>
        <w:b/>
        <w:bCs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3pt;margin-top:7.15pt;width:68.9pt;height:20.15pt;z-index:-251659776;mso-wrap-edited:f" wrapcoords="-112 0 -112 21600 21712 21600 21712 0 -112 0">
          <v:textbox style="mso-next-textbox:#_x0000_s2051" inset="0,0,0,0">
            <w:txbxContent>
              <w:p w:rsidR="00000000" w:rsidRDefault="00B334FA">
                <w:pPr>
                  <w:pStyle w:val="head"/>
                  <w:pBdr>
                    <w:bottom w:val="none" w:sz="0" w:space="0" w:color="auto"/>
                  </w:pBdr>
                  <w:tabs>
                    <w:tab w:val="clear" w:pos="3600"/>
                  </w:tabs>
                  <w:spacing w:before="60" w:after="0"/>
                  <w:jc w:val="center"/>
                  <w:rPr>
                    <w:sz w:val="24"/>
                  </w:rPr>
                </w:pPr>
                <w:r>
                  <w:rPr>
                    <w:bCs/>
                    <w:sz w:val="24"/>
                  </w:rPr>
                  <w:t>DE–3585</w:t>
                </w:r>
              </w:p>
              <w:p w:rsidR="00000000" w:rsidRDefault="00B334FA">
                <w:pPr>
                  <w:pStyle w:val="head"/>
                  <w:pBdr>
                    <w:bottom w:val="none" w:sz="0" w:space="0" w:color="auto"/>
                  </w:pBdr>
                  <w:tabs>
                    <w:tab w:val="clear" w:pos="3600"/>
                  </w:tabs>
                  <w:spacing w:before="60" w:after="0"/>
                  <w:jc w:val="center"/>
                </w:pPr>
              </w:p>
            </w:txbxContent>
          </v:textbox>
        </v:shape>
      </w:pict>
    </w: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34FA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334FA">
      <w:r>
        <w:separator/>
      </w:r>
    </w:p>
  </w:footnote>
  <w:footnote w:type="continuationSeparator" w:id="1">
    <w:p w:rsidR="00000000" w:rsidRDefault="00B3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34FA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9.5pt;margin-top:25.9pt;width:49.5pt;height:18pt;z-index:251657728" stroked="f">
          <v:textbox>
            <w:txbxContent>
              <w:p w:rsidR="00000000" w:rsidRDefault="00B334FA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w</w:t>
                </w:r>
                <w:r>
                  <w:rPr>
                    <w:sz w:val="16"/>
                  </w:rPr>
                  <w:t>k3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34FA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9.5pt;margin-top:7.9pt;width:49.5pt;height:18pt;z-index:251658752" stroked="f">
          <v:textbox>
            <w:txbxContent>
              <w:p w:rsidR="00000000" w:rsidRDefault="00B334FA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wk3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0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E79623A"/>
    <w:multiLevelType w:val="hybridMultilevel"/>
    <w:tmpl w:val="93744E1C"/>
    <w:lvl w:ilvl="0" w:tplc="1B18B18A">
      <w:start w:val="1"/>
      <w:numFmt w:val="none"/>
      <w:pStyle w:val="apara"/>
      <w:lvlText w:val="%1"/>
      <w:lvlJc w:val="left"/>
      <w:pPr>
        <w:tabs>
          <w:tab w:val="num" w:pos="717"/>
        </w:tabs>
        <w:ind w:left="0" w:firstLine="357"/>
      </w:pPr>
      <w:rPr>
        <w:rFonts w:hint="default"/>
      </w:rPr>
    </w:lvl>
    <w:lvl w:ilvl="1" w:tplc="0AA6E63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C042D"/>
    <w:multiLevelType w:val="hybridMultilevel"/>
    <w:tmpl w:val="EA682E78"/>
    <w:lvl w:ilvl="0">
      <w:start w:val="1"/>
      <w:numFmt w:val="none"/>
      <w:pStyle w:val="apara0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0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29"/>
  </w:num>
  <w:num w:numId="5">
    <w:abstractNumId w:val="34"/>
  </w:num>
  <w:num w:numId="6">
    <w:abstractNumId w:val="31"/>
  </w:num>
  <w:num w:numId="7">
    <w:abstractNumId w:val="7"/>
  </w:num>
  <w:num w:numId="8">
    <w:abstractNumId w:val="24"/>
  </w:num>
  <w:num w:numId="9">
    <w:abstractNumId w:val="36"/>
  </w:num>
  <w:num w:numId="10">
    <w:abstractNumId w:val="18"/>
  </w:num>
  <w:num w:numId="11">
    <w:abstractNumId w:val="19"/>
  </w:num>
  <w:num w:numId="12">
    <w:abstractNumId w:val="30"/>
  </w:num>
  <w:num w:numId="13">
    <w:abstractNumId w:val="15"/>
  </w:num>
  <w:num w:numId="14">
    <w:abstractNumId w:val="21"/>
  </w:num>
  <w:num w:numId="15">
    <w:abstractNumId w:val="16"/>
  </w:num>
  <w:num w:numId="16">
    <w:abstractNumId w:val="35"/>
  </w:num>
  <w:num w:numId="17">
    <w:abstractNumId w:val="9"/>
  </w:num>
  <w:num w:numId="18">
    <w:abstractNumId w:val="14"/>
  </w:num>
  <w:num w:numId="19">
    <w:abstractNumId w:val="12"/>
  </w:num>
  <w:num w:numId="20">
    <w:abstractNumId w:val="25"/>
  </w:num>
  <w:num w:numId="21">
    <w:abstractNumId w:val="37"/>
  </w:num>
  <w:num w:numId="22">
    <w:abstractNumId w:val="5"/>
  </w:num>
  <w:num w:numId="23">
    <w:abstractNumId w:val="13"/>
  </w:num>
  <w:num w:numId="24">
    <w:abstractNumId w:val="28"/>
  </w:num>
  <w:num w:numId="25">
    <w:abstractNumId w:val="8"/>
  </w:num>
  <w:num w:numId="26">
    <w:abstractNumId w:val="20"/>
  </w:num>
  <w:num w:numId="27">
    <w:abstractNumId w:val="6"/>
  </w:num>
  <w:num w:numId="28">
    <w:abstractNumId w:val="27"/>
  </w:num>
  <w:num w:numId="29">
    <w:abstractNumId w:val="39"/>
  </w:num>
  <w:num w:numId="30">
    <w:abstractNumId w:val="17"/>
  </w:num>
  <w:num w:numId="31">
    <w:abstractNumId w:val="38"/>
  </w:num>
  <w:num w:numId="32">
    <w:abstractNumId w:val="32"/>
  </w:num>
  <w:num w:numId="33">
    <w:abstractNumId w:val="26"/>
  </w:num>
  <w:num w:numId="34">
    <w:abstractNumId w:val="33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0"/>
  </w:num>
  <w:num w:numId="41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4FA"/>
    <w:rsid w:val="00B3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apara">
    <w:name w:val="a_para"/>
    <w:basedOn w:val="para"/>
    <w:pPr>
      <w:numPr>
        <w:numId w:val="1"/>
      </w:numPr>
      <w:tabs>
        <w:tab w:val="clear" w:pos="578"/>
        <w:tab w:val="clear" w:pos="717"/>
        <w:tab w:val="clear" w:pos="1138"/>
        <w:tab w:val="clear" w:pos="1699"/>
        <w:tab w:val="clear" w:pos="2275"/>
        <w:tab w:val="clear" w:pos="3067"/>
        <w:tab w:val="clear" w:pos="3600"/>
        <w:tab w:val="clear" w:pos="6480"/>
        <w:tab w:val="left" w:pos="567"/>
        <w:tab w:val="left" w:pos="1134"/>
        <w:tab w:val="left" w:pos="1701"/>
        <w:tab w:val="left" w:pos="2268"/>
        <w:tab w:val="left" w:pos="2835"/>
        <w:tab w:val="right" w:pos="6481"/>
      </w:tabs>
      <w:spacing w:before="12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15"/>
      </w:numPr>
      <w:tabs>
        <w:tab w:val="clear" w:pos="360"/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0">
    <w:name w:val="a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0"/>
    <w:pPr>
      <w:numPr>
        <w:numId w:val="16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6</Pages>
  <Words>729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2008-05-15T01:32:00Z</cp:lastPrinted>
  <dcterms:created xsi:type="dcterms:W3CDTF">2014-11-25T12:27:00Z</dcterms:created>
  <dcterms:modified xsi:type="dcterms:W3CDTF">2014-11-25T12:27:00Z</dcterms:modified>
</cp:coreProperties>
</file>