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934" w:rsidRPr="004E6934" w:rsidRDefault="004E6934" w:rsidP="004E6934">
      <w:pPr>
        <w:spacing w:after="150" w:line="3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Syllabus</w:t>
      </w:r>
    </w:p>
    <w:p w:rsidR="004E6934" w:rsidRPr="00FA713C" w:rsidRDefault="004E6934" w:rsidP="004E693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Structure of GOT – UG &amp; PG Test is as given below</w:t>
      </w:r>
    </w:p>
    <w:p w:rsidR="004E6934" w:rsidRPr="00FA713C" w:rsidRDefault="004E6934" w:rsidP="004E693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</w:tblGrid>
      <w:tr w:rsidR="004E6934" w:rsidRPr="00FA713C" w:rsidTr="004E6934"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Section No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Section Name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GOT-UG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GOT-PG</w:t>
            </w:r>
          </w:p>
        </w:tc>
      </w:tr>
      <w:tr w:rsidR="004E6934" w:rsidRPr="00FA713C" w:rsidTr="004E6934"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English Language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E6934" w:rsidRPr="00FA713C" w:rsidTr="004E6934"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Quantitative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E6934" w:rsidRPr="00FA713C" w:rsidTr="004E6934"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Reasoning and Intelligence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E6934" w:rsidRPr="00FA713C" w:rsidTr="004E6934"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General Knowledge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E6934" w:rsidRPr="00FA713C" w:rsidTr="004E6934"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6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Interpretation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4E6934" w:rsidRPr="00FA713C" w:rsidRDefault="004E6934" w:rsidP="004E6934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7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4E6934" w:rsidRPr="004E6934" w:rsidRDefault="004E6934" w:rsidP="004E6934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6934" w:rsidRPr="004E6934" w:rsidRDefault="004E6934" w:rsidP="004E6934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NOTE:</w:t>
      </w:r>
    </w:p>
    <w:p w:rsidR="004E6934" w:rsidRPr="004E6934" w:rsidRDefault="004E6934" w:rsidP="004E6934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The total time for answering 50 questions is 60 minutes for GOT-UG </w:t>
      </w:r>
      <w:proofErr w:type="gramStart"/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Test .</w:t>
      </w:r>
      <w:proofErr w:type="gramEnd"/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GOT PG candidates are required to answer 100 questions in 90 minutes.</w:t>
      </w:r>
    </w:p>
    <w:p w:rsidR="004E6934" w:rsidRPr="004E6934" w:rsidRDefault="004E6934" w:rsidP="004E6934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b. GOT-PG is similar to MAT conducted by AIMA. The candidate may prepare for the exam using any MAT Preparatory book.</w:t>
      </w:r>
    </w:p>
    <w:p w:rsidR="004E6934" w:rsidRPr="004E6934" w:rsidRDefault="004E6934" w:rsidP="004E6934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934">
        <w:rPr>
          <w:rFonts w:ascii="Times New Roman" w:eastAsia="Times New Roman" w:hAnsi="Times New Roman" w:cs="Times New Roman"/>
          <w:color w:val="000000"/>
          <w:sz w:val="24"/>
          <w:szCs w:val="24"/>
        </w:rPr>
        <w:t>c. GOT-UG test is similar to UGAT conducted by AIMA. The candidate may prepare for the exam using any preparatory books on UGAT that is available in leading Book shops.</w:t>
      </w: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934" w:rsidRPr="00FA713C" w:rsidRDefault="004E6934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42E49" w:rsidRDefault="00D42E4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42E49" w:rsidRDefault="00D42E4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Section – 1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color w:val="000000"/>
          <w:sz w:val="24"/>
          <w:szCs w:val="24"/>
        </w:rPr>
        <w:t>1. Which of the following correctly constitutes the three organs of the government?</w:t>
      </w:r>
    </w:p>
    <w:p w:rsidR="00FA713C" w:rsidRDefault="00FA713C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Executive, democracy and judiciary 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Executive, legislature and judiciary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(c) Executive, bureaucracy and judiciary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Legislature, bureaucracy and democracy</w:t>
      </w:r>
    </w:p>
    <w:p w:rsidR="00FA713C" w:rsidRDefault="00FA713C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color w:val="000000"/>
          <w:sz w:val="24"/>
          <w:szCs w:val="24"/>
        </w:rPr>
        <w:t>2. Which of the following sources yields the maximum revenue to the Union Government?</w:t>
      </w:r>
    </w:p>
    <w:p w:rsidR="00FA713C" w:rsidRDefault="00FA713C" w:rsidP="00FA71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FA71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(a) Income tax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Property tax 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Excise duty 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Customs duty</w:t>
      </w:r>
    </w:p>
    <w:p w:rsidR="00FA713C" w:rsidRDefault="00FA713C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color w:val="000000"/>
          <w:sz w:val="24"/>
          <w:szCs w:val="24"/>
        </w:rPr>
        <w:t>3. April 22 is observed every year as ___.</w:t>
      </w:r>
    </w:p>
    <w:p w:rsidR="00FA713C" w:rsidRDefault="00FA713C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Earth Day 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World Environment Day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World Health Day 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World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Haemophilia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Day</w:t>
      </w:r>
    </w:p>
    <w:p w:rsidR="00FA713C" w:rsidRDefault="00FA713C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color w:val="000000"/>
          <w:sz w:val="24"/>
          <w:szCs w:val="24"/>
        </w:rPr>
        <w:t>4. Who is leading the LTTE delegation for the peace process with Sri Lanka?</w:t>
      </w:r>
    </w:p>
    <w:p w:rsidR="00FA713C" w:rsidRDefault="00FA713C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Vaiko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V.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Prabhakaran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G. L.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Peris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A713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Anton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Balasingham</w:t>
      </w:r>
      <w:proofErr w:type="spellEnd"/>
    </w:p>
    <w:p w:rsidR="00FA713C" w:rsidRDefault="00FA713C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1035D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035D">
        <w:rPr>
          <w:rFonts w:ascii="Times New Roman" w:hAnsi="Times New Roman" w:cs="Times New Roman"/>
          <w:b/>
          <w:color w:val="000000"/>
          <w:sz w:val="24"/>
          <w:szCs w:val="24"/>
        </w:rPr>
        <w:t>5. Who was the first UN Secretary General?</w:t>
      </w:r>
    </w:p>
    <w:p w:rsidR="0031035D" w:rsidRDefault="0031035D" w:rsidP="003103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103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Trygve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Lie </w:t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Dag Hammarskjold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U. Thant </w:t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Dr Boutros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Boutros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Ghali</w:t>
      </w:r>
      <w:proofErr w:type="spellEnd"/>
    </w:p>
    <w:p w:rsidR="0031035D" w:rsidRDefault="0031035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1035D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03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The island of </w:t>
      </w:r>
      <w:proofErr w:type="spellStart"/>
      <w:r w:rsidRPr="0031035D">
        <w:rPr>
          <w:rFonts w:ascii="Times New Roman" w:hAnsi="Times New Roman" w:cs="Times New Roman"/>
          <w:b/>
          <w:color w:val="000000"/>
          <w:sz w:val="24"/>
          <w:szCs w:val="24"/>
        </w:rPr>
        <w:t>Perejil</w:t>
      </w:r>
      <w:proofErr w:type="spellEnd"/>
      <w:r w:rsidRPr="003103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was recently in dispute between ___.</w:t>
      </w:r>
    </w:p>
    <w:p w:rsidR="0031035D" w:rsidRDefault="0031035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Italy and Morocco </w:t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Spain and Morocco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Ghana and Morocco </w:t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Spain and Ghana</w:t>
      </w:r>
    </w:p>
    <w:p w:rsidR="0031035D" w:rsidRDefault="0031035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1035D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035D">
        <w:rPr>
          <w:rFonts w:ascii="Times New Roman" w:hAnsi="Times New Roman" w:cs="Times New Roman"/>
          <w:b/>
          <w:color w:val="000000"/>
          <w:sz w:val="24"/>
          <w:szCs w:val="24"/>
        </w:rPr>
        <w:t>7. NASDAQ is an acronym for</w:t>
      </w:r>
    </w:p>
    <w:p w:rsidR="0031035D" w:rsidRDefault="0031035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(a) The National Association of Securities Dealers Automated Quotations.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(b) The National Association of Securities and Dealers Automatic Quotations.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(c) The National Association of Associated Securities and Dealers Quotations.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(d) The National Association of Securities Dealers and Accepted Quotations.</w:t>
      </w:r>
    </w:p>
    <w:p w:rsidR="0031035D" w:rsidRDefault="0031035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1035D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035D">
        <w:rPr>
          <w:rFonts w:ascii="Times New Roman" w:hAnsi="Times New Roman" w:cs="Times New Roman"/>
          <w:b/>
          <w:color w:val="000000"/>
          <w:sz w:val="24"/>
          <w:szCs w:val="24"/>
        </w:rPr>
        <w:t>8. Which among the following countries does not have veto power in the UN Security Council?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France </w:t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England</w:t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Germany </w:t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103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Russia</w:t>
      </w:r>
    </w:p>
    <w:p w:rsidR="0031035D" w:rsidRDefault="0031035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E61439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1439">
        <w:rPr>
          <w:rFonts w:ascii="Times New Roman" w:hAnsi="Times New Roman" w:cs="Times New Roman"/>
          <w:b/>
          <w:color w:val="000000"/>
          <w:sz w:val="24"/>
          <w:szCs w:val="24"/>
        </w:rPr>
        <w:t>9. India is not the member of which of the following organizations?</w:t>
      </w:r>
    </w:p>
    <w:p w:rsidR="00E61439" w:rsidRDefault="00E6143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NAM </w:t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SAARC </w:t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(c) ASEAN</w:t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Commonwealth</w:t>
      </w:r>
    </w:p>
    <w:p w:rsidR="00E61439" w:rsidRDefault="00E6143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E61439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143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10. Where is the headquarters of </w:t>
      </w:r>
      <w:proofErr w:type="spellStart"/>
      <w:r w:rsidRPr="00E61439">
        <w:rPr>
          <w:rFonts w:ascii="Times New Roman" w:hAnsi="Times New Roman" w:cs="Times New Roman"/>
          <w:b/>
          <w:color w:val="000000"/>
          <w:sz w:val="24"/>
          <w:szCs w:val="24"/>
        </w:rPr>
        <w:t>Organisation</w:t>
      </w:r>
      <w:proofErr w:type="spellEnd"/>
      <w:r w:rsidRPr="00E614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of Petroleum Exporting Countries (OPEC) situated?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Vienna </w:t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New York </w:t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Abu Dhabi </w:t>
      </w:r>
      <w:r w:rsidR="00E6143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Kuwait City</w:t>
      </w:r>
    </w:p>
    <w:p w:rsidR="00351E09" w:rsidRPr="00E9644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11. </w:t>
      </w:r>
      <w:proofErr w:type="spellStart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Deodhar</w:t>
      </w:r>
      <w:proofErr w:type="spellEnd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Trophy, </w:t>
      </w:r>
      <w:proofErr w:type="spellStart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Rohinton</w:t>
      </w:r>
      <w:proofErr w:type="spellEnd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Baria</w:t>
      </w:r>
      <w:proofErr w:type="spellEnd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Trophy and </w:t>
      </w:r>
      <w:proofErr w:type="spellStart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Sheesh</w:t>
      </w:r>
      <w:proofErr w:type="spellEnd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Mahal</w:t>
      </w:r>
      <w:proofErr w:type="spellEnd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Trophy are associated with ___.</w:t>
      </w:r>
    </w:p>
    <w:p w:rsidR="00E96448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football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cricket </w:t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hockey </w:t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badminton</w:t>
      </w:r>
    </w:p>
    <w:p w:rsidR="00E96448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E9644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12. Who is the winner of the </w:t>
      </w:r>
      <w:proofErr w:type="spellStart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Vyas</w:t>
      </w:r>
      <w:proofErr w:type="spellEnd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Samman</w:t>
      </w:r>
      <w:proofErr w:type="spellEnd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for the year 2002?</w:t>
      </w:r>
    </w:p>
    <w:p w:rsidR="00E96448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Govinda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Chandra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Pandey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Ram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Moorti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Tripathi</w:t>
      </w:r>
      <w:proofErr w:type="spellEnd"/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) Dr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Kailash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Vajpayee </w:t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Kamleshwar</w:t>
      </w:r>
      <w:proofErr w:type="spellEnd"/>
    </w:p>
    <w:p w:rsidR="00E96448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E9644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13. Which of the following represents the name of the mascot of the World Cup Cricket that took place in March</w:t>
      </w:r>
      <w:r w:rsidR="00E96448"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2003?</w:t>
      </w:r>
    </w:p>
    <w:p w:rsidR="00E96448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Dazzler </w:t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Panda</w:t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(c)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Rhinto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9644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Pincho</w:t>
      </w:r>
      <w:proofErr w:type="spellEnd"/>
    </w:p>
    <w:p w:rsidR="00E96448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E9644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 </w:t>
      </w:r>
      <w:proofErr w:type="spellStart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Uber</w:t>
      </w:r>
      <w:proofErr w:type="spellEnd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Cup is associated with which of the following games.</w:t>
      </w:r>
    </w:p>
    <w:p w:rsidR="00E96448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(a) Hockey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Football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Table Tennis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(d) Badminton</w:t>
      </w:r>
    </w:p>
    <w:p w:rsidR="00E96448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E9644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 With which of the following Articles of the Constitution would you associate the establishment of </w:t>
      </w:r>
      <w:proofErr w:type="spellStart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panchayats</w:t>
      </w:r>
      <w:proofErr w:type="spellEnd"/>
      <w:r w:rsidRPr="00E96448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E96448" w:rsidRDefault="00E9644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Article 36 </w:t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Article 40 </w:t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Article 52 </w:t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Article 61</w:t>
      </w:r>
    </w:p>
    <w:p w:rsidR="00894E56" w:rsidRDefault="00894E56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894E56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4E56">
        <w:rPr>
          <w:rFonts w:ascii="Times New Roman" w:hAnsi="Times New Roman" w:cs="Times New Roman"/>
          <w:b/>
          <w:color w:val="000000"/>
          <w:sz w:val="24"/>
          <w:szCs w:val="24"/>
        </w:rPr>
        <w:t>16. Approximately what percentage of the total GDP is contributed by the agriculture sector of India?</w:t>
      </w:r>
    </w:p>
    <w:p w:rsidR="00894E56" w:rsidRDefault="00894E56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15 </w:t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20 </w:t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25 </w:t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30</w:t>
      </w:r>
    </w:p>
    <w:p w:rsidR="00894E56" w:rsidRDefault="00894E56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894E56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4E56">
        <w:rPr>
          <w:rFonts w:ascii="Times New Roman" w:hAnsi="Times New Roman" w:cs="Times New Roman"/>
          <w:b/>
          <w:color w:val="000000"/>
          <w:sz w:val="24"/>
          <w:szCs w:val="24"/>
        </w:rPr>
        <w:t>17. Which of the following is a pharmaceutical company?</w:t>
      </w:r>
    </w:p>
    <w:p w:rsidR="00894E56" w:rsidRDefault="00894E56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) TAG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Heuer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Aventis </w:t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Cartier </w:t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94E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Omega</w:t>
      </w:r>
    </w:p>
    <w:p w:rsidR="00894E56" w:rsidRDefault="00894E56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14413A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413A">
        <w:rPr>
          <w:rFonts w:ascii="Times New Roman" w:hAnsi="Times New Roman" w:cs="Times New Roman"/>
          <w:b/>
          <w:color w:val="000000"/>
          <w:sz w:val="24"/>
          <w:szCs w:val="24"/>
        </w:rPr>
        <w:t>18. ‘</w:t>
      </w:r>
      <w:proofErr w:type="spellStart"/>
      <w:r w:rsidRPr="0014413A">
        <w:rPr>
          <w:rFonts w:ascii="Times New Roman" w:hAnsi="Times New Roman" w:cs="Times New Roman"/>
          <w:b/>
          <w:color w:val="000000"/>
          <w:sz w:val="24"/>
          <w:szCs w:val="24"/>
        </w:rPr>
        <w:t>Kananaskis</w:t>
      </w:r>
      <w:proofErr w:type="spellEnd"/>
      <w:r w:rsidRPr="0014413A">
        <w:rPr>
          <w:rFonts w:ascii="Times New Roman" w:hAnsi="Times New Roman" w:cs="Times New Roman"/>
          <w:b/>
          <w:color w:val="000000"/>
          <w:sz w:val="24"/>
          <w:szCs w:val="24"/>
        </w:rPr>
        <w:t>’ was the venue of the G-8 Summit that took place in 2002. This place is located in which of the</w:t>
      </w:r>
      <w:r w:rsidR="0014413A" w:rsidRPr="001441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413A">
        <w:rPr>
          <w:rFonts w:ascii="Times New Roman" w:hAnsi="Times New Roman" w:cs="Times New Roman"/>
          <w:b/>
          <w:color w:val="000000"/>
          <w:sz w:val="24"/>
          <w:szCs w:val="24"/>
        </w:rPr>
        <w:t>following countries?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Germany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Italy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Canada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Australia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14413A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413A">
        <w:rPr>
          <w:rFonts w:ascii="Times New Roman" w:hAnsi="Times New Roman" w:cs="Times New Roman"/>
          <w:b/>
          <w:color w:val="000000"/>
          <w:sz w:val="24"/>
          <w:szCs w:val="24"/>
        </w:rPr>
        <w:t>19. Which of the following represents the expansion of ‘T’ in C-DOT?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Teleservices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Telecome</w:t>
      </w:r>
      <w:proofErr w:type="spellEnd"/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Telecommunications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Telematics</w:t>
      </w:r>
      <w:proofErr w:type="spellEnd"/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14413A" w:rsidRDefault="00351E09" w:rsidP="0014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413A">
        <w:rPr>
          <w:rFonts w:ascii="Times New Roman" w:hAnsi="Times New Roman" w:cs="Times New Roman"/>
          <w:b/>
          <w:color w:val="000000"/>
          <w:sz w:val="24"/>
          <w:szCs w:val="24"/>
        </w:rPr>
        <w:t>20. Which among the following represents the nu</w:t>
      </w:r>
      <w:r w:rsidR="0014413A" w:rsidRPr="001441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mber of member countries of the </w:t>
      </w:r>
      <w:r w:rsidRPr="0014413A">
        <w:rPr>
          <w:rFonts w:ascii="Times New Roman" w:hAnsi="Times New Roman" w:cs="Times New Roman"/>
          <w:b/>
          <w:color w:val="000000"/>
          <w:sz w:val="24"/>
          <w:szCs w:val="24"/>
        </w:rPr>
        <w:t>Commonwealth?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36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42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(c) 54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(d) 62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5756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>21. ‘El Nino’ is a term you would associate with ___.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astrology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meteorology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  <w:t>(c) computers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psychology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5756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>22. Who among the following is the chief executive officer (CEO) of world’s largest software company Microsoft?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Paul Allen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Bill Gates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(c) John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Sidgmore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Steve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Balmer</w:t>
      </w:r>
      <w:proofErr w:type="spellEnd"/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5756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>23. Which of the following personalities would you associate with committee on taxes?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Y. V. Reddy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Vijay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Kelkar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N. K. Singh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M. S.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Ahluwalia</w:t>
      </w:r>
      <w:proofErr w:type="spellEnd"/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5756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>24. Who is regarded as ‘The Father of Economics’?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J. M. Keynes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J. K. Galbraith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(c) Vernon Smith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Adam Smith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5756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>25. Who was appointed as the chairman of the 12th Finance Commission, recently?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) Dr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Rakesh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Mohan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Prof S. D.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Tendulkar</w:t>
      </w:r>
      <w:proofErr w:type="spellEnd"/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Dr C.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Rangarajan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V.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Kamesam</w:t>
      </w:r>
      <w:proofErr w:type="spellEnd"/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5756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26. </w:t>
      </w:r>
      <w:proofErr w:type="gramStart"/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>According</w:t>
      </w:r>
      <w:proofErr w:type="gramEnd"/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to a recent report, the most competitive economy of the world is ___.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Finland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USA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(c) Singapore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(d) Hong Kong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5756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>27. The disinvestment target of Government of India for 2002-03 is ___.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Rs. 8,000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crore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Rs. 10,000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crore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Rs. 12,000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crore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Rs. 14,000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crore</w:t>
      </w:r>
      <w:proofErr w:type="spellEnd"/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5756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>28. The first person to walk in space is ___.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Neil Armstrong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A. A.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Leonov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Yuri Gagarin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Edwin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Aldrin</w:t>
      </w:r>
      <w:proofErr w:type="spellEnd"/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35756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7568">
        <w:rPr>
          <w:rFonts w:ascii="Times New Roman" w:hAnsi="Times New Roman" w:cs="Times New Roman"/>
          <w:b/>
          <w:color w:val="000000"/>
          <w:sz w:val="24"/>
          <w:szCs w:val="24"/>
        </w:rPr>
        <w:t>29. By sex ratio we mean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r w:rsidR="00357568" w:rsidRPr="00FA713C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number of females per 1,000 males.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r w:rsidR="00357568" w:rsidRPr="00FA713C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number of males in the population per 1,000 female </w:t>
      </w:r>
      <w:r w:rsidR="00357568" w:rsidRPr="00FA713C">
        <w:rPr>
          <w:rFonts w:ascii="Times New Roman" w:hAnsi="Times New Roman" w:cs="Times New Roman"/>
          <w:color w:val="000000"/>
          <w:sz w:val="24"/>
          <w:szCs w:val="24"/>
        </w:rPr>
        <w:t>populations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r w:rsidR="00357568" w:rsidRPr="00FA713C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number of married females in the population per 1,000 male </w:t>
      </w:r>
      <w:r w:rsidR="00357568" w:rsidRPr="00FA713C">
        <w:rPr>
          <w:rFonts w:ascii="Times New Roman" w:hAnsi="Times New Roman" w:cs="Times New Roman"/>
          <w:color w:val="000000"/>
          <w:sz w:val="24"/>
          <w:szCs w:val="24"/>
        </w:rPr>
        <w:t>populations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93A01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(d) </w:t>
      </w:r>
      <w:r w:rsidR="00357568" w:rsidRPr="00FA713C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number of married males in the population per 1,000 female </w:t>
      </w:r>
      <w:r w:rsidR="00357568" w:rsidRPr="00FA713C">
        <w:rPr>
          <w:rFonts w:ascii="Times New Roman" w:hAnsi="Times New Roman" w:cs="Times New Roman"/>
          <w:color w:val="000000"/>
          <w:sz w:val="24"/>
          <w:szCs w:val="24"/>
        </w:rPr>
        <w:t>populations</w:t>
      </w:r>
      <w:r w:rsidR="00190D4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90D43" w:rsidRDefault="00190D4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190D43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0D43">
        <w:rPr>
          <w:rFonts w:ascii="Times New Roman" w:hAnsi="Times New Roman" w:cs="Times New Roman"/>
          <w:b/>
          <w:color w:val="000000"/>
          <w:sz w:val="24"/>
          <w:szCs w:val="24"/>
        </w:rPr>
        <w:t>30. Match the columns:</w:t>
      </w:r>
    </w:p>
    <w:p w:rsidR="00351E09" w:rsidRPr="00FA713C" w:rsidRDefault="00351E09" w:rsidP="00693A0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State Capital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Uttaranchal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1. Ranchi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Chhattisgarh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Dispur</w:t>
      </w:r>
      <w:proofErr w:type="spellEnd"/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Jharkhand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Dehradun</w:t>
      </w:r>
      <w:proofErr w:type="spellEnd"/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Assam </w:t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4413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4. Raipur</w:t>
      </w:r>
    </w:p>
    <w:p w:rsidR="0014413A" w:rsidRDefault="0014413A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A - 3, B - 4, C - 1, D - 2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A - 4, B - 3, C - 1, D - 2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A - 3, B - 4, C - 2, D - 1 </w:t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756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A - 4, B - 3, C - 2, D - 1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55561B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>31. Who among the following cannot be impeached?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The President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The Vice President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The Chief Justice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The Governor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55561B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32. The number of members nominated by the President in the </w:t>
      </w:r>
      <w:proofErr w:type="spellStart"/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>Rajya</w:t>
      </w:r>
      <w:proofErr w:type="spellEnd"/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>Sabha</w:t>
      </w:r>
      <w:proofErr w:type="spellEnd"/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is ___.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two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eight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ten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twelve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55561B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>33. Who among the following do not participate in the election for the President?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The elected members of the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Lok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Sabha</w:t>
      </w:r>
      <w:proofErr w:type="spellEnd"/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The elected members of the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Rajya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Sabha</w:t>
      </w:r>
      <w:proofErr w:type="spellEnd"/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(c) The elected members of the Legislative Assemblies of the states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The nominated members of the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Rajya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Sabha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Lok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Sabha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and state legislatures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55561B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>34. Which of the following representative bodies cannot be dissolved?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Lok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Sabha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Rajya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Sabha</w:t>
      </w:r>
      <w:proofErr w:type="spellEnd"/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Legislative Assembly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State Legislative Council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55561B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>35. Which of the following is the true index of economic growth?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(a) An increase in the per capita income at constant prices.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(b) An increase in the national income at current prices.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(c) An increase in the gross domestic product at constant prices.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(d) An increase in the gross domestic product at current prices.</w:t>
      </w:r>
    </w:p>
    <w:p w:rsidR="00357568" w:rsidRPr="0055561B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1E09" w:rsidRPr="0055561B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>36. World Human Rights Day is observed every year on ___.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December 1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December 8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December 10 </w:t>
      </w:r>
      <w:r w:rsidR="00555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December 16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55561B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561B">
        <w:rPr>
          <w:rFonts w:ascii="Times New Roman" w:hAnsi="Times New Roman" w:cs="Times New Roman"/>
          <w:b/>
          <w:color w:val="000000"/>
          <w:sz w:val="24"/>
          <w:szCs w:val="24"/>
        </w:rPr>
        <w:t>37. What effect does an indirect tax have on a commodity?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(a) Increases its price (b) Reduces its price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(c) Increases its production (d) </w:t>
      </w:r>
      <w:r w:rsidR="001B3C06" w:rsidRPr="00FA713C">
        <w:rPr>
          <w:rFonts w:ascii="Times New Roman" w:hAnsi="Times New Roman" w:cs="Times New Roman"/>
          <w:color w:val="000000"/>
          <w:sz w:val="24"/>
          <w:szCs w:val="24"/>
        </w:rPr>
        <w:t>keeps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the price constant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1B3C06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C06">
        <w:rPr>
          <w:rFonts w:ascii="Times New Roman" w:hAnsi="Times New Roman" w:cs="Times New Roman"/>
          <w:b/>
          <w:color w:val="000000"/>
          <w:sz w:val="24"/>
          <w:szCs w:val="24"/>
        </w:rPr>
        <w:t>38. The largest read daily in India is ___.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1B3C06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B3C06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r w:rsidRPr="001B3C0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The Times of India </w:t>
      </w:r>
      <w:r w:rsidR="001B3C06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1B3C06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1B3C06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r w:rsidRPr="001B3C06">
        <w:rPr>
          <w:rFonts w:ascii="Times New Roman" w:hAnsi="Times New Roman" w:cs="Times New Roman"/>
          <w:iCs/>
          <w:color w:val="000000"/>
          <w:sz w:val="24"/>
          <w:szCs w:val="24"/>
        </w:rPr>
        <w:t>The Hindustan Times</w:t>
      </w:r>
    </w:p>
    <w:p w:rsidR="00351E09" w:rsidRPr="001B3C06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B3C06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1B3C06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gramEnd"/>
      <w:r w:rsidRPr="001B3C0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1B3C06">
        <w:rPr>
          <w:rFonts w:ascii="Times New Roman" w:hAnsi="Times New Roman" w:cs="Times New Roman"/>
          <w:iCs/>
          <w:color w:val="000000"/>
          <w:sz w:val="24"/>
          <w:szCs w:val="24"/>
        </w:rPr>
        <w:t>Amar</w:t>
      </w:r>
      <w:proofErr w:type="spellEnd"/>
      <w:r w:rsidRPr="001B3C0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1B3C06">
        <w:rPr>
          <w:rFonts w:ascii="Times New Roman" w:hAnsi="Times New Roman" w:cs="Times New Roman"/>
          <w:iCs/>
          <w:color w:val="000000"/>
          <w:sz w:val="24"/>
          <w:szCs w:val="24"/>
        </w:rPr>
        <w:t>Ujala</w:t>
      </w:r>
      <w:proofErr w:type="spellEnd"/>
      <w:r w:rsidRPr="001B3C0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1B3C06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1B3C06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="001B3C06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1B3C06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spellStart"/>
      <w:r w:rsidRPr="001B3C06">
        <w:rPr>
          <w:rFonts w:ascii="Times New Roman" w:hAnsi="Times New Roman" w:cs="Times New Roman"/>
          <w:iCs/>
          <w:color w:val="000000"/>
          <w:sz w:val="24"/>
          <w:szCs w:val="24"/>
        </w:rPr>
        <w:t>Dainik</w:t>
      </w:r>
      <w:proofErr w:type="spellEnd"/>
      <w:r w:rsidRPr="001B3C0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1B3C06">
        <w:rPr>
          <w:rFonts w:ascii="Times New Roman" w:hAnsi="Times New Roman" w:cs="Times New Roman"/>
          <w:iCs/>
          <w:color w:val="000000"/>
          <w:sz w:val="24"/>
          <w:szCs w:val="24"/>
        </w:rPr>
        <w:t>Bhaskar</w:t>
      </w:r>
      <w:proofErr w:type="spellEnd"/>
    </w:p>
    <w:p w:rsidR="00357568" w:rsidRPr="005A0026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1E09" w:rsidRPr="005A0026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0026">
        <w:rPr>
          <w:rFonts w:ascii="Times New Roman" w:hAnsi="Times New Roman" w:cs="Times New Roman"/>
          <w:b/>
          <w:color w:val="000000"/>
          <w:sz w:val="24"/>
          <w:szCs w:val="24"/>
        </w:rPr>
        <w:t>39. Which constitutional amendment is called the ‘Mini Constitution’?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A0026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(a) 42nd Amendment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43rd Amendment 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44th Amendment 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45th Amendment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5A0026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0026">
        <w:rPr>
          <w:rFonts w:ascii="Times New Roman" w:hAnsi="Times New Roman" w:cs="Times New Roman"/>
          <w:b/>
          <w:color w:val="000000"/>
          <w:sz w:val="24"/>
          <w:szCs w:val="24"/>
        </w:rPr>
        <w:t>40. Which organization celebrated 150 years of its establishment in 2002?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Post and Telegraph 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Indian Railways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Airport Authority of India 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VSNL</w:t>
      </w:r>
    </w:p>
    <w:p w:rsidR="00357568" w:rsidRDefault="0035756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5A0026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SECTION – 2</w:t>
      </w:r>
    </w:p>
    <w:p w:rsidR="005A0026" w:rsidRDefault="005A0026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5A00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41 to 45: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Read the passage, and answer the questions following</w:t>
      </w:r>
    </w:p>
    <w:p w:rsidR="00351E09" w:rsidRPr="00FA713C" w:rsidRDefault="00351E09" w:rsidP="005A00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Not only mathematics is dependent on us and our thoughts, but in another sense, we and the whole universe of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existing things are dependent on mathematics. The apprehension of this purely ideal character is indispensable if we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are to understand rightly the place of mathematics as one among the arts. It was formerly supposed that pure reason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could decide in some respects as to the nature of the actual world: geometry, at least, was thought to deal with the</w:t>
      </w:r>
      <w:r w:rsidR="005A00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space in which we live. But we now know that pure mathematics can never pronounce upon the questions of actual</w:t>
      </w:r>
    </w:p>
    <w:p w:rsidR="00351E09" w:rsidRPr="00FA713C" w:rsidRDefault="005A0026" w:rsidP="005A00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Existence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: the world of reason, in a sense, controls the world of fa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cts, but it is not at any point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creative of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fact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and 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the application of its results to the world in time and space, its certainty and precision are lost among approximations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and working hypotheses. The objects considered by mathematicians have, in the past, been mainly of a kind suggested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by phenomena; but from such restrictions, the abstract imagination should be wholly free. A reciprocal liberty must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be accorded; reason cannot dictate to the world of facts, but the fact cannot restrict reason’s privilege of dealing with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whatever objects its love of beauty may cause to seem worthy of consideration. Here, as elsewhere, we build up 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ideals out of the fragments to be found in the world; and in the end, it is hard to say whether the result is a creation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or a discovery.</w:t>
      </w:r>
    </w:p>
    <w:p w:rsidR="005A0026" w:rsidRDefault="005A0026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5A0026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0026">
        <w:rPr>
          <w:rFonts w:ascii="Times New Roman" w:hAnsi="Times New Roman" w:cs="Times New Roman"/>
          <w:b/>
          <w:color w:val="000000"/>
          <w:sz w:val="24"/>
          <w:szCs w:val="24"/>
        </w:rPr>
        <w:t>41. With which of the following would the author agree?</w:t>
      </w:r>
    </w:p>
    <w:p w:rsidR="005A0026" w:rsidRDefault="005A0026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I. Mankind relies on mathematics for its very existence.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II. Geometry was believed to deal with space in which we live.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III. The world of reason has no control over the world of fact.</w:t>
      </w:r>
    </w:p>
    <w:p w:rsidR="00105418" w:rsidRDefault="0010541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(a) Only I</w:t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I and III</w:t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(c) Only III</w:t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(d) I and II</w:t>
      </w:r>
    </w:p>
    <w:p w:rsidR="00105418" w:rsidRDefault="0010541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10541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05418">
        <w:rPr>
          <w:rFonts w:ascii="Times New Roman" w:hAnsi="Times New Roman" w:cs="Times New Roman"/>
          <w:b/>
          <w:color w:val="000000"/>
          <w:sz w:val="24"/>
          <w:szCs w:val="24"/>
        </w:rPr>
        <w:t>42. What does ‘indispensable’ mean?</w:t>
      </w:r>
    </w:p>
    <w:p w:rsidR="00105418" w:rsidRDefault="00105418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0541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(a) Cannot be cured </w:t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Cannot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be curtailed </w:t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105418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Cannot be evaded </w:t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54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Cannot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bear it</w:t>
      </w:r>
    </w:p>
    <w:p w:rsidR="00351E09" w:rsidRPr="002A708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>43. When the results of pure mathematics are applied to the universe of existing things,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its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findings no longer have complete certainty and preciseness.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mathematics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ceases to be a science.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abstract imagination of the mathematicians is free of restrictions.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nature of the actual world stands revealed.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A708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>44. According to Russell, ‘a reciprocal liberty’ must be obtained between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mathematics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and applied science.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reason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and facts.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mathematical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objects and objects created by abstract imagination.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study of pure mathematics and an application of its results.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A708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>45. The end-product of mathematics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is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 statement of what was previously unknown.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is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 creation of what did not exist earlier.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is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 discovery of previously unknown object.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could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possibly be either a creation or a discovery.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708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46 to 50: 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Read the passage, and answer the questions following it.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One of the greatest public speaking failures of my career took place last summer at Valparaiso University, Indiana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where I addressed a convention of editors of college newspapers. I said many screamingly funny things but the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applause was dismal at the end. During the evening, I asked one of my hosts in what way I had offended the audience.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He replied that they had hoped I would moralize. They had hired me as a moralist.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So now when I speak to students, I do moralize. I tell them not to take more than they need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not to be greedy. I tell them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not to kill, even in self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defence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>. I tell them not to pollute water or the atmosphere.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 t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ell them not to raid the public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treasury. I tell them not to commit war crimes or to help others to commit war crimes.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These morals go over very well. They are of course echoes of what the young say to themselves.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I had a friend from Schenectady visited me recently, and he asked me this, “Why are fewer and fewer young Americans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going into science each year?” I hold him that the young were impressed by the war crimes trials at Nuremberg. They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were afraid that careers in science could all too easily lead to the commission of war crimes. They don’t want to work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on the development of new weapons. They don’t want to make discoveries which will lead to improved weapons.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They don’t want to work for corporations that pollute water or atmosphere or raid the public treasury. So they go into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other fields. They become physicists who are so virtuous that they don’t go into physics at all.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At the University of Michigan, at Ann Arbor, the students have been raising hell about the university doing secret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government work. I go to talk with some of the students about the protests that had been made against the recruiters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of Dow Chemicals, manufacturers of napalm among other things.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 offered the opinion that an attack on a Dow recruiter was about as significant as an attack on the doorman or theatre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usher. I didn’t think the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lastRenderedPageBreak/>
        <w:t>recruiter stood for anything.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 called attention to the fact that during the Dow protest at Harvard a couple of years back, the actual inventor of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napalm was able to circulate through the crowd of protestors unmolested. I didn’t find the fact that he was unmolested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reprehensible. I saw it as a moral curiosity.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Though I did not mean to suggest to the students at Ann Arbor that the</w:t>
      </w:r>
      <w:r w:rsidR="002A7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inventor of napalm should have been given one hell of a time.</w:t>
      </w:r>
      <w:proofErr w:type="gramEnd"/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A708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46. </w:t>
      </w:r>
      <w:proofErr w:type="gramStart"/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>In</w:t>
      </w:r>
      <w:proofErr w:type="gramEnd"/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this address at Valparaiso University, the author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became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the greatest public speaker of the summer.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made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the audience laugh a lot by screaming in a funny way.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was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dismayed by the audience at the end.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felt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that he did make a significant impression on the audience.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A708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>47. Moralists are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young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people who speak to themselves about water and atmospheric pollution.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not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fond of jokes made of sacrosanct things.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opposed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to taking up science as a career.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concerned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about hiring working to raid the public treasury.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A708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>48. The author’s perception is that young people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like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to hear lectures on morals.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were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so impressed by the Nuremberg trials that they gave up physics.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would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have been scientists but for the pollution created by science.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do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not like to kill even in self-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defence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A708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>49. The author regarded the inventor of napalm as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morally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reprehensible.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someone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who should have been attacked but was not.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person who was attacked by Harvard students.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moral curiosity.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A708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7082">
        <w:rPr>
          <w:rFonts w:ascii="Times New Roman" w:hAnsi="Times New Roman" w:cs="Times New Roman"/>
          <w:b/>
          <w:color w:val="000000"/>
          <w:sz w:val="24"/>
          <w:szCs w:val="24"/>
        </w:rPr>
        <w:t>50. It is implied from the author’s comments that the present-day students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do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not care much for scientific discoveries.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prefer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to be told what is right or wrong.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lack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 sense of discipline.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lack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 sense of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humour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7082" w:rsidRDefault="002A708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51 to 53: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In the following questions, select the answer choice that provides the best meaning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of the word given.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BE0F5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>51. ELICIT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act illegally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to deceive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to draw forth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to entreat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BE0F5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>52. CULMINATE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E0F5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slander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to reach a final effect 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overwhelm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to heap together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BE0F5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>53. APPERTAIN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comprehend (b) to procure (c) to belong (d) to find out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54 to 58: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Fill in the blanks with the appropriate choices.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BE0F5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54. </w:t>
      </w:r>
      <w:proofErr w:type="gramStart"/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>For</w:t>
      </w:r>
      <w:proofErr w:type="gramEnd"/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almost seven years, </w:t>
      </w:r>
      <w:proofErr w:type="spellStart"/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>Mrs</w:t>
      </w:r>
      <w:proofErr w:type="spellEnd"/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Jacob ___ unable to move her head.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was</w:t>
      </w:r>
      <w:proofErr w:type="gramEnd"/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looks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(c) had been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is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BE0F5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>55. Biofeedback training is based on the ___ that we can gain control on our bodily functions.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understanding</w:t>
      </w:r>
      <w:proofErr w:type="gramEnd"/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aspect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feeling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premise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BE0F5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>56. The sharp cracking of a twig mixed with a bird’s ___ made a great impact on him.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cry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shriek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squawk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scream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BE0F5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>57. It is possible to listen to ___ as well as to sound, just as it is possible to see both light and shadow.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music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silence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instrument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voice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BE0F52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0F52">
        <w:rPr>
          <w:rFonts w:ascii="Times New Roman" w:hAnsi="Times New Roman" w:cs="Times New Roman"/>
          <w:b/>
          <w:color w:val="000000"/>
          <w:sz w:val="24"/>
          <w:szCs w:val="24"/>
        </w:rPr>
        <w:t>58. He prefers swimming ___ any other sport.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than</w:t>
      </w:r>
      <w:proofErr w:type="gramEnd"/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over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to </w:t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E0F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against</w:t>
      </w:r>
    </w:p>
    <w:p w:rsidR="00BE0F52" w:rsidRDefault="00BE0F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59 to 63: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From the four choices provided, choose the analogy that is most similar to the one</w:t>
      </w:r>
      <w:r w:rsidR="00E377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in the question.</w:t>
      </w:r>
    </w:p>
    <w:p w:rsidR="00E377BF" w:rsidRDefault="00E377B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E377BF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377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59. </w:t>
      </w:r>
      <w:proofErr w:type="gramStart"/>
      <w:r w:rsidRPr="00E377BF">
        <w:rPr>
          <w:rFonts w:ascii="Times New Roman" w:hAnsi="Times New Roman" w:cs="Times New Roman"/>
          <w:b/>
          <w:color w:val="000000"/>
          <w:sz w:val="24"/>
          <w:szCs w:val="24"/>
        </w:rPr>
        <w:t>wealth :</w:t>
      </w:r>
      <w:proofErr w:type="gramEnd"/>
      <w:r w:rsidRPr="00E377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poverty</w:t>
      </w:r>
    </w:p>
    <w:p w:rsidR="00E377BF" w:rsidRDefault="00E377B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part :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whole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good : excellent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prodigal : chary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wicked : sinful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AD1813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60. </w:t>
      </w:r>
      <w:proofErr w:type="gramStart"/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>misfortune :</w:t>
      </w:r>
      <w:proofErr w:type="gramEnd"/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catastrophe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D1813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miniature :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big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limited : infinite 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knowledge :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learning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generosity : parsimony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AD1813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61. </w:t>
      </w:r>
      <w:proofErr w:type="gramStart"/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>molecule :</w:t>
      </w:r>
      <w:proofErr w:type="gramEnd"/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atoms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family :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sisters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light : bulb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tissue : cells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body : limb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AD1813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62. </w:t>
      </w:r>
      <w:proofErr w:type="gramStart"/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>limp :</w:t>
      </w:r>
      <w:proofErr w:type="gramEnd"/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walk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flap :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fly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run : race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stutter : talk 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chew : digest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AD1813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63. </w:t>
      </w:r>
      <w:proofErr w:type="gramStart"/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>riddle :</w:t>
      </w:r>
      <w:proofErr w:type="gramEnd"/>
      <w:r w:rsidRPr="00AD18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solve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>) mirage : illusion (b) joke : amuse (c) tangle : unravel (d) target : aim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64 to 68: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A number of sentences are given below which, when properly sequenced, form a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coherent paragraph,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Each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sentence is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labelled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with a letter. Choose the most logical order of sentences from among</w:t>
      </w:r>
      <w:r w:rsidR="00AD18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the four given choices to construct a coherent paragraph.</w:t>
      </w:r>
    </w:p>
    <w:p w:rsidR="00AD1813" w:rsidRDefault="00AD181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64. A. It is turning off the tap.</w:t>
      </w:r>
    </w:p>
    <w:p w:rsidR="00351E09" w:rsidRPr="00FA713C" w:rsidRDefault="00351E09" w:rsidP="001357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B. And with no consensus of the exit policy, the government is damned if it supports loss-making units and</w:t>
      </w:r>
      <w:r w:rsidR="001357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damned if it doesn’t.</w:t>
      </w:r>
    </w:p>
    <w:p w:rsidR="00351E09" w:rsidRPr="00FA713C" w:rsidRDefault="00351E09" w:rsidP="001357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C. The private sector did the same in the past because securing legal sanction for closure was virtually</w:t>
      </w:r>
      <w:r w:rsidR="001357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impossible.</w:t>
      </w:r>
    </w:p>
    <w:p w:rsidR="00351E09" w:rsidRPr="00FA713C" w:rsidRDefault="00351E09" w:rsidP="001357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D. After years of funding the losses of public sector companies, the government is doing the unthinkable.</w:t>
      </w:r>
    </w:p>
    <w:p w:rsidR="00135750" w:rsidRDefault="00135750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DACB </w:t>
      </w:r>
      <w:r w:rsidR="0013575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CADB </w:t>
      </w:r>
      <w:r w:rsidR="0013575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DCAB </w:t>
      </w:r>
      <w:r w:rsidR="0013575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BDAC</w:t>
      </w:r>
    </w:p>
    <w:p w:rsidR="00C45152" w:rsidRDefault="00C451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65. A. Trade protocols were signed, the dollar as the medium of exchange was ignored, trade was denominated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in rupees and the exchange rate between the two countries was to be fixed outside the ambit of free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markets.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B. A young India, some years after independence fashioning her foreign policy of non-alignment, found it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prudent to stay close to the former Soviet Union.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C. Once upon a time there was a superpower named Soviet Union that attracted apprehension of the global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aspirations of the other superpower, the US.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D. One way of doing this was to evolve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 bilateral relations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in trade that could be called upon to provide a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buffer against the arm-twisting by the US.</w:t>
      </w:r>
    </w:p>
    <w:p w:rsidR="00C45152" w:rsidRDefault="00C451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CBAD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BADC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BCAD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CBDA</w:t>
      </w:r>
    </w:p>
    <w:p w:rsidR="00C45152" w:rsidRDefault="00C451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66. A. I had heard that sort of thing before.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B. He said that his generation was the first to believe that it had no future.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C. A young American made earthling stopped by my house the other day to talk about some book of mine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he had read.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D. He was the son of a Boston man who had died an alcoholic vagrant.</w:t>
      </w:r>
    </w:p>
    <w:p w:rsidR="00C45152" w:rsidRDefault="00C451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lastRenderedPageBreak/>
        <w:t>(a) CDBA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ABCD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CBAD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ABDC</w:t>
      </w:r>
    </w:p>
    <w:p w:rsidR="00C45152" w:rsidRDefault="00C451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67. A. In 1995, that ratio has gone up to 60 per cent, an average annual growth of 8-10 per cent.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B. Fifty years ago, India’s roads carried 11 per cent of the goods traffic that moved.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C. Indian roads have emerged as a very important mode of transport.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D. That sounds good, but at the same time, the number of vehicles registered has gone up by 121 times in the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same period.</w:t>
      </w:r>
    </w:p>
    <w:p w:rsidR="00C45152" w:rsidRDefault="00C451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ABCD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CDAB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CBAD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CABD</w:t>
      </w:r>
    </w:p>
    <w:p w:rsidR="00C45152" w:rsidRDefault="00C451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68. A.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Siasat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competes with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Rehnuma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Munsif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, both of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are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aggressive players.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B. As many as 25 per cent of the 0.3 million NRIs in the Gulf are estimated to be from Andhra Pradesh and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mostly Hyderabad.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C.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Urdu daily scenario of Hyderabad is very competitive.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D.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For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Siasat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>, an interesting outgrowth is its international presence.</w:t>
      </w:r>
    </w:p>
    <w:p w:rsidR="00C45152" w:rsidRDefault="00C45152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ABCD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CBDA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CADB </w:t>
      </w:r>
      <w:r w:rsidR="00C4515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BCDA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69 to 73: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In each of the following sentences, a part of the sentence is underlined. Beneath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each sentence four different ways of phrasing the underlined part are indicated. Choose the best alternative among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the four options.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7806D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>69. He considers me as a fool.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I as a fool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me for a fool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I for a fool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me a fool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7806D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>70. The accountant has all ready given the balance sheet.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already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given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already give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already make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</w:t>
      </w:r>
      <w:r w:rsidR="007806D7" w:rsidRPr="00FA713C">
        <w:rPr>
          <w:rFonts w:ascii="Times New Roman" w:hAnsi="Times New Roman" w:cs="Times New Roman"/>
          <w:color w:val="000000"/>
          <w:sz w:val="24"/>
          <w:szCs w:val="24"/>
        </w:rPr>
        <w:t>already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given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7806D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>71. Jack may be a better player to me.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better player than me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a better player than I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better player to me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the better player than I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7806D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>72. He not only was competent but also intelligent.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) Not only he was competent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He was not only competent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) Not only was he competent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He was competent not only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7806D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73. There </w:t>
      </w:r>
      <w:proofErr w:type="gramStart"/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>have been heavy rainfall</w:t>
      </w:r>
      <w:proofErr w:type="gramEnd"/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yesterday.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have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been strong rainfall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has been strong rainfall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has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been heavy rainfall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was been heavy rainfall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74 to 77: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Choose the alternative that gives the closest meaning for the underlined expression.</w:t>
      </w:r>
    </w:p>
    <w:p w:rsidR="007806D7" w:rsidRP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1E09" w:rsidRPr="007806D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>74. Our plans were all set, and then she came along to upset the apple cart.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make apple pie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to bring a basket of apples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spoil our plans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to be clumsy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7806D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>75. I still insist that Ryan is not as black as he is painted.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not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so tamed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not a good artist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not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pessimistic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not as bad as he is said to be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7806D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>76. He chewed over the bizarre incident and decided to inform his uncle.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slept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over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overate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dreamed over </w:t>
      </w:r>
      <w:r w:rsidR="007806D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consider at length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7806D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6D7">
        <w:rPr>
          <w:rFonts w:ascii="Times New Roman" w:hAnsi="Times New Roman" w:cs="Times New Roman"/>
          <w:b/>
          <w:color w:val="000000"/>
          <w:sz w:val="24"/>
          <w:szCs w:val="24"/>
        </w:rPr>
        <w:t>77. His friends advised him to be fair and square in his dealings.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careful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considerate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(c) polite 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upright</w:t>
      </w:r>
    </w:p>
    <w:p w:rsidR="007806D7" w:rsidRDefault="007806D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78 to 80: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Mark the alternative that has the opposite meaning of the word given in the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question.</w:t>
      </w:r>
    </w:p>
    <w:p w:rsidR="002D1D2E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D1D2E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1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78. </w:t>
      </w:r>
      <w:proofErr w:type="gramStart"/>
      <w:r w:rsidRPr="002D1D2E">
        <w:rPr>
          <w:rFonts w:ascii="Times New Roman" w:hAnsi="Times New Roman" w:cs="Times New Roman"/>
          <w:b/>
          <w:color w:val="000000"/>
          <w:sz w:val="24"/>
          <w:szCs w:val="24"/>
        </w:rPr>
        <w:t>audit</w:t>
      </w:r>
      <w:proofErr w:type="gramEnd"/>
    </w:p>
    <w:p w:rsidR="002D1D2E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check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bother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(c) study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overlook</w:t>
      </w:r>
    </w:p>
    <w:p w:rsidR="002D1D2E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D1D2E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1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79. </w:t>
      </w:r>
      <w:proofErr w:type="gramStart"/>
      <w:r w:rsidRPr="002D1D2E">
        <w:rPr>
          <w:rFonts w:ascii="Times New Roman" w:hAnsi="Times New Roman" w:cs="Times New Roman"/>
          <w:b/>
          <w:color w:val="000000"/>
          <w:sz w:val="24"/>
          <w:szCs w:val="24"/>
        </w:rPr>
        <w:t>authenticate</w:t>
      </w:r>
      <w:proofErr w:type="gramEnd"/>
    </w:p>
    <w:p w:rsidR="002D1D2E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real</w:t>
      </w:r>
      <w:proofErr w:type="gramEnd"/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genuine 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confirm 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tenacious</w:t>
      </w:r>
    </w:p>
    <w:p w:rsidR="002D1D2E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2D1D2E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1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80. </w:t>
      </w:r>
      <w:proofErr w:type="gramStart"/>
      <w:r w:rsidRPr="002D1D2E">
        <w:rPr>
          <w:rFonts w:ascii="Times New Roman" w:hAnsi="Times New Roman" w:cs="Times New Roman"/>
          <w:b/>
          <w:color w:val="000000"/>
          <w:sz w:val="24"/>
          <w:szCs w:val="24"/>
        </w:rPr>
        <w:t>avid</w:t>
      </w:r>
      <w:proofErr w:type="gramEnd"/>
    </w:p>
    <w:p w:rsidR="002D1D2E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eager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passive 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interested 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energetic</w:t>
      </w:r>
    </w:p>
    <w:p w:rsidR="002D1D2E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SECTION – 3</w:t>
      </w:r>
    </w:p>
    <w:p w:rsidR="002D1D2E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81 to 85: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Answer the questions based on the following information available in the bar</w:t>
      </w:r>
      <w:r w:rsidR="002D1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graph. The graph represents the annual supply and requirement of power in billion kWh in India in different years.</w:t>
      </w:r>
    </w:p>
    <w:p w:rsidR="00351E09" w:rsidRPr="00152F5B" w:rsidRDefault="002D1D2E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27034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09" w:rsidRPr="00C67F2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7F27">
        <w:rPr>
          <w:rFonts w:ascii="Times New Roman" w:hAnsi="Times New Roman" w:cs="Times New Roman"/>
          <w:b/>
          <w:color w:val="000000"/>
          <w:sz w:val="24"/>
          <w:szCs w:val="24"/>
        </w:rPr>
        <w:t>81. What was the percentage increase in the supply of power from the start to the end of the given period?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144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112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128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None of these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C67F2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7F27">
        <w:rPr>
          <w:rFonts w:ascii="Times New Roman" w:hAnsi="Times New Roman" w:cs="Times New Roman"/>
          <w:b/>
          <w:color w:val="000000"/>
          <w:sz w:val="24"/>
          <w:szCs w:val="24"/>
        </w:rPr>
        <w:t>82. The cumulative difference between the requirement and supply of power (kWh in billions) within a decade of</w:t>
      </w:r>
      <w:r w:rsidR="00C67F27" w:rsidRPr="00C67F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67F27">
        <w:rPr>
          <w:rFonts w:ascii="Times New Roman" w:hAnsi="Times New Roman" w:cs="Times New Roman"/>
          <w:b/>
          <w:color w:val="000000"/>
          <w:sz w:val="24"/>
          <w:szCs w:val="24"/>
        </w:rPr>
        <w:t>1974-75 to 1983-84 is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119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131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149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151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C67F2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7F27">
        <w:rPr>
          <w:rFonts w:ascii="Times New Roman" w:hAnsi="Times New Roman" w:cs="Times New Roman"/>
          <w:b/>
          <w:color w:val="000000"/>
          <w:sz w:val="24"/>
          <w:szCs w:val="24"/>
        </w:rPr>
        <w:t>83. What is the ratio of the availability of supply in 1976-77 to the requirement in 1983-84?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0.57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0.63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(c) 0.51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(d) 0.36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C67F2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7F27">
        <w:rPr>
          <w:rFonts w:ascii="Times New Roman" w:hAnsi="Times New Roman" w:cs="Times New Roman"/>
          <w:b/>
          <w:color w:val="000000"/>
          <w:sz w:val="24"/>
          <w:szCs w:val="24"/>
        </w:rPr>
        <w:t>84. The difference between the percentage increase of supply from 1976-77 to 1980-81 and the percentage increase</w:t>
      </w:r>
      <w:r w:rsidR="00C67F27" w:rsidRPr="00C67F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67F27">
        <w:rPr>
          <w:rFonts w:ascii="Times New Roman" w:hAnsi="Times New Roman" w:cs="Times New Roman"/>
          <w:b/>
          <w:color w:val="000000"/>
          <w:sz w:val="24"/>
          <w:szCs w:val="24"/>
        </w:rPr>
        <w:t>in requirement from 1980-81 to 1984-85 is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12%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19%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16%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None of these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C67F27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7F27">
        <w:rPr>
          <w:rFonts w:ascii="Times New Roman" w:hAnsi="Times New Roman" w:cs="Times New Roman"/>
          <w:b/>
          <w:color w:val="000000"/>
          <w:sz w:val="24"/>
          <w:szCs w:val="24"/>
        </w:rPr>
        <w:t>85. How many years have registered a minimum of 10% increase in the requirement of power compared to the</w:t>
      </w:r>
      <w:r w:rsidR="00C67F27" w:rsidRPr="00C67F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67F27">
        <w:rPr>
          <w:rFonts w:ascii="Times New Roman" w:hAnsi="Times New Roman" w:cs="Times New Roman"/>
          <w:b/>
          <w:color w:val="000000"/>
          <w:sz w:val="24"/>
          <w:szCs w:val="24"/>
        </w:rPr>
        <w:t>previous year?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1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2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3 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0</w:t>
      </w:r>
    </w:p>
    <w:p w:rsidR="00C67F27" w:rsidRDefault="00C67F27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86 to 90: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Answer the questions based on the following information provided in the tabular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form, given below. A survey was conducted for monthly per capita consumer expenditure of different food and nonfood</w:t>
      </w:r>
      <w:r w:rsidR="00C67F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items (in per cent).</w:t>
      </w:r>
    </w:p>
    <w:p w:rsidR="00083A50" w:rsidRDefault="00083A50" w:rsidP="00B82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>
            <wp:extent cx="6886575" cy="46482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50" w:rsidRDefault="00083A50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083A50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83A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86. The percentage of per capita expenditure on food registered what percentage decrease between 1973 and 1983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E09" w:rsidRPr="00FA713C">
        <w:rPr>
          <w:rFonts w:ascii="Times New Roman" w:hAnsi="Times New Roman" w:cs="Times New Roman"/>
          <w:color w:val="000000"/>
          <w:sz w:val="24"/>
          <w:szCs w:val="24"/>
        </w:rPr>
        <w:t>(for urban consumers)?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9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10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10.5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8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87. If the total per capita expenditure in an urban household in 1973 was Rs. 531, approximately, how much of it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was spent on sugar?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(a) Rs. 16.80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Rs. 18.30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(c) Rs. 19.10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Rs. 21.00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88. If the total per capita expenditure in 1978 in the rural areas was Rs. 580, how much of it was spent on clothing?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Rs. 48.20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Rs. 50.50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Rs. 51.70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Rs. 54.75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B82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89. In 1983, if the rural and urban per capita expenditures were Rs. 665 and Rs. 765, respectively, what was the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difference between their per capita expenditures on food items?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(a) Rs. 16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Rs. 19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Rs. 21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Rs. 25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90. In 1973, in the rural areas, the per capita expenditure on oil formed what per cent of the per capita expenditure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on vegetables?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97.2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99.4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102.5 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None of these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91 to 95: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These questions are to be answered with the help of the following bar graph, that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gives total number of </w:t>
      </w:r>
      <w:r w:rsidR="00B8202F" w:rsidRPr="00FA713C">
        <w:rPr>
          <w:rFonts w:ascii="Times New Roman" w:hAnsi="Times New Roman" w:cs="Times New Roman"/>
          <w:color w:val="000000"/>
          <w:sz w:val="24"/>
          <w:szCs w:val="24"/>
        </w:rPr>
        <w:t>license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holders for screening metallurgical, electrical,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chemical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and textiles industries during the</w:t>
      </w:r>
      <w:r w:rsidR="00B820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years 1992 to 1995.</w:t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IN" w:eastAsia="en-IN"/>
        </w:rPr>
        <w:drawing>
          <wp:inline distT="0" distB="0" distL="0" distR="0">
            <wp:extent cx="5943600" cy="376097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8202F" w:rsidRDefault="00B8202F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91. What is the difference between the total number of new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licences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issued to all the mentioned industries in 1993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and 1995?</w:t>
      </w:r>
    </w:p>
    <w:p w:rsidR="00CF6FED" w:rsidRDefault="00CF6FE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120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15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155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60</w:t>
      </w:r>
    </w:p>
    <w:p w:rsidR="00CF6FED" w:rsidRDefault="00CF6FE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92. The number of newly issued </w:t>
      </w:r>
      <w:r w:rsidR="00CF6FED" w:rsidRPr="00FA713C">
        <w:rPr>
          <w:rFonts w:ascii="Times New Roman" w:hAnsi="Times New Roman" w:cs="Times New Roman"/>
          <w:color w:val="000000"/>
          <w:sz w:val="24"/>
          <w:szCs w:val="24"/>
        </w:rPr>
        <w:t>licenses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to the Electrical industry between 1992 and 1994 forms approximately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what per cent of a similar increase in the Metallurgical industry during the same period?</w:t>
      </w:r>
    </w:p>
    <w:p w:rsidR="00CF6FED" w:rsidRDefault="00CF6FE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95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105.25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(c) 123.4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(d) </w:t>
      </w:r>
      <w:r w:rsidR="00CF6FED" w:rsidRPr="00FA713C">
        <w:rPr>
          <w:rFonts w:ascii="Times New Roman" w:hAnsi="Times New Roman" w:cs="Times New Roman"/>
          <w:color w:val="000000"/>
          <w:sz w:val="24"/>
          <w:szCs w:val="24"/>
        </w:rPr>
        <w:t>insufficient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data</w:t>
      </w:r>
    </w:p>
    <w:p w:rsidR="00CF6FED" w:rsidRDefault="00CF6FE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93. Which of the following industries has had the smallest percentage increase in the number of </w:t>
      </w:r>
      <w:r w:rsidR="00CF6FED" w:rsidRPr="00FA713C">
        <w:rPr>
          <w:rFonts w:ascii="Times New Roman" w:hAnsi="Times New Roman" w:cs="Times New Roman"/>
          <w:color w:val="000000"/>
          <w:sz w:val="24"/>
          <w:szCs w:val="24"/>
        </w:rPr>
        <w:t>licenses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issued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over the 4-year period mentioned in the graph?</w:t>
      </w:r>
    </w:p>
    <w:p w:rsidR="00CF6FED" w:rsidRDefault="00CF6FE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Metallurgical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Electrical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Chemical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Textile</w:t>
      </w:r>
    </w:p>
    <w:p w:rsidR="00CF6FED" w:rsidRDefault="00CF6FE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94. If the average cost of setting up a new textiles unit is Rs. 20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lakh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while maintaining an existing unit is Rs. 1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lakh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what was the average expenditure of textiles unit in the year 1993?</w:t>
      </w:r>
    </w:p>
    <w:p w:rsidR="00CF6FED" w:rsidRDefault="00CF6FE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Rs. 13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lakh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Rs. 23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lakh</w:t>
      </w:r>
      <w:proofErr w:type="spellEnd"/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(c) Rs. 11.45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crore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(d) Rs. 1.71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lakh</w:t>
      </w:r>
      <w:proofErr w:type="spellEnd"/>
    </w:p>
    <w:p w:rsidR="00CF6FED" w:rsidRDefault="00CF6FE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95. Due to a new government regulation in 1994, 40% of the new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licences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issued to chemical industries in 1994and 20% of the existing industries in the chemical sector were forced to shut down because of non-conformance</w:t>
      </w:r>
      <w:r w:rsidR="00CF6F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to the new environmental laws. What per cent of the chemical industries remained unaffected?</w:t>
      </w:r>
    </w:p>
    <w:p w:rsidR="00CF6FED" w:rsidRDefault="00CF6FED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361D9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66.6 </w:t>
      </w:r>
      <w:r w:rsidR="00F361D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24.1 </w:t>
      </w:r>
      <w:r w:rsidR="00F361D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61.3 </w:t>
      </w:r>
      <w:r w:rsidR="00F361D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78.5</w:t>
      </w:r>
    </w:p>
    <w:p w:rsidR="00F361D9" w:rsidRDefault="00F361D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96 to 100: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Answer the questions based on the following data.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A company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Daant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Chamko</w:t>
      </w:r>
      <w:proofErr w:type="spell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Ltd. is planning to introduce a new variety of toothpaste. It has recruited MBA summer</w:t>
      </w:r>
      <w:r w:rsidR="00F361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trainees to conduct a market research to establish the relationship between the price of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 toothpaste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used by a</w:t>
      </w:r>
      <w:r w:rsidR="00F361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household and the household’s monthly income. The following information is gathered.</w:t>
      </w:r>
    </w:p>
    <w:p w:rsidR="00351E09" w:rsidRPr="00FA713C" w:rsidRDefault="00F361D9" w:rsidP="00854C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IN" w:eastAsia="en-IN"/>
        </w:rPr>
        <w:drawing>
          <wp:inline distT="0" distB="0" distL="0" distR="0">
            <wp:extent cx="5896645" cy="1228725"/>
            <wp:effectExtent l="19050" t="0" r="88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4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1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54CA3" w:rsidRDefault="00854CA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96. What is the average price of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 toothpaste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used by a household with income of over Rs. 5,000?</w:t>
      </w:r>
    </w:p>
    <w:p w:rsidR="00854CA3" w:rsidRDefault="00854CA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(a) Rs. 8.75</w:t>
      </w:r>
      <w:r w:rsidR="00854C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(b) Rs. 9.00 </w:t>
      </w:r>
      <w:r w:rsidR="00854CA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54C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Rs. 6.95 </w:t>
      </w:r>
      <w:r w:rsidR="00854C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Cannot be determined</w:t>
      </w:r>
    </w:p>
    <w:p w:rsidR="00854CA3" w:rsidRDefault="00854CA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97. What is the probability of a household with income less than or equal to Rs. 5,000 p.m. using a toothpaste</w:t>
      </w:r>
      <w:r w:rsidR="00854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costing less than Rs. 8?</w:t>
      </w:r>
    </w:p>
    <w:p w:rsidR="00854CA3" w:rsidRDefault="00854CA3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0.92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0.76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0.63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None of these</w:t>
      </w: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98. If a family uses </w:t>
      </w:r>
      <w:proofErr w:type="gramStart"/>
      <w:r w:rsidRPr="00FA713C">
        <w:rPr>
          <w:rFonts w:ascii="Times New Roman" w:hAnsi="Times New Roman" w:cs="Times New Roman"/>
          <w:color w:val="000000"/>
          <w:sz w:val="24"/>
          <w:szCs w:val="24"/>
        </w:rPr>
        <w:t>a toothpaste</w:t>
      </w:r>
      <w:proofErr w:type="gramEnd"/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priced at between Rs. 6 and Rs. 8, what is the probability that its income is at least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Rs. 2,500 p.m.?</w:t>
      </w: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0.20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0.22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0.28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0.02</w:t>
      </w: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lastRenderedPageBreak/>
        <w:t>99. What is the ratio of households with income of less than Rs. 1,500 p.m. to the total number of households?</w:t>
      </w: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0.68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(b) 0.915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(c) 0.405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0.210</w:t>
      </w: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100. Which of the following can be definitely stated?</w:t>
      </w: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I. As income increases, consumption of low-priced toothpastes drops.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II. Lower the income, no expensive toothpaste will be used by that household.</w:t>
      </w: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>III. More than 50% of the households have incomes less than Rs. 2,500 p.m.</w:t>
      </w: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(a) Only I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(b) Only III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 xml:space="preserve"> (c) I and III 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(d) II and III</w:t>
      </w: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1E09" w:rsidRPr="00FA713C" w:rsidRDefault="00351E0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7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Direction for questions 101 to 105: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The following bar graph gives monthly imports and exports (in Rs. million)</w:t>
      </w:r>
      <w:r w:rsidR="006413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13C">
        <w:rPr>
          <w:rFonts w:ascii="Times New Roman" w:hAnsi="Times New Roman" w:cs="Times New Roman"/>
          <w:color w:val="000000"/>
          <w:sz w:val="24"/>
          <w:szCs w:val="24"/>
        </w:rPr>
        <w:t>during the financial year 1985-86. Answer the questions based on information from this bar graph.</w:t>
      </w: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13B9" w:rsidRDefault="006413B9" w:rsidP="00351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IN" w:eastAsia="en-IN"/>
        </w:rPr>
        <w:drawing>
          <wp:inline distT="0" distB="0" distL="0" distR="0">
            <wp:extent cx="6063136" cy="33051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36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3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D1D2E" w:rsidRDefault="00D41D06" w:rsidP="00351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82412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B6" w:rsidRDefault="00505DB6" w:rsidP="00351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797806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B6" w:rsidRDefault="00505DB6" w:rsidP="00351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230428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B6" w:rsidRDefault="00505DB6" w:rsidP="00351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786206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B6" w:rsidRDefault="00505DB6" w:rsidP="00351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804926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B6" w:rsidRDefault="00505DB6" w:rsidP="00351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802724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B6" w:rsidRDefault="00E52CDF" w:rsidP="00351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604896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DF" w:rsidRDefault="00E52CDF" w:rsidP="00351E09">
      <w:pPr>
        <w:rPr>
          <w:rFonts w:ascii="Times New Roman" w:hAnsi="Times New Roman" w:cs="Times New Roman"/>
          <w:sz w:val="24"/>
          <w:szCs w:val="24"/>
        </w:rPr>
      </w:pPr>
    </w:p>
    <w:p w:rsidR="00E52CDF" w:rsidRDefault="00E52CDF" w:rsidP="00351E09">
      <w:pPr>
        <w:rPr>
          <w:rFonts w:ascii="Times New Roman" w:hAnsi="Times New Roman" w:cs="Times New Roman"/>
          <w:sz w:val="24"/>
          <w:szCs w:val="24"/>
        </w:rPr>
      </w:pPr>
    </w:p>
    <w:p w:rsidR="00E52CDF" w:rsidRDefault="00E52CDF" w:rsidP="00351E09">
      <w:pPr>
        <w:rPr>
          <w:rFonts w:ascii="Times New Roman" w:hAnsi="Times New Roman" w:cs="Times New Roman"/>
          <w:sz w:val="24"/>
          <w:szCs w:val="24"/>
        </w:rPr>
      </w:pPr>
    </w:p>
    <w:p w:rsidR="00E52CDF" w:rsidRDefault="00E52CDF" w:rsidP="00351E09">
      <w:pPr>
        <w:rPr>
          <w:rFonts w:ascii="Times New Roman" w:hAnsi="Times New Roman" w:cs="Times New Roman"/>
          <w:sz w:val="24"/>
          <w:szCs w:val="24"/>
        </w:rPr>
      </w:pPr>
    </w:p>
    <w:p w:rsidR="00E52CDF" w:rsidRDefault="00E52CDF" w:rsidP="00351E09">
      <w:pPr>
        <w:rPr>
          <w:rFonts w:ascii="Times New Roman" w:hAnsi="Times New Roman" w:cs="Times New Roman"/>
          <w:sz w:val="24"/>
          <w:szCs w:val="24"/>
        </w:rPr>
      </w:pPr>
    </w:p>
    <w:p w:rsidR="00E52CDF" w:rsidRDefault="00E52CDF" w:rsidP="00351E09">
      <w:pPr>
        <w:rPr>
          <w:rFonts w:ascii="Times New Roman" w:hAnsi="Times New Roman" w:cs="Times New Roman"/>
          <w:sz w:val="24"/>
          <w:szCs w:val="24"/>
        </w:rPr>
      </w:pPr>
    </w:p>
    <w:p w:rsidR="00E52CDF" w:rsidRDefault="00E52CDF" w:rsidP="00351E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80409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DF" w:rsidRDefault="00E52CDF" w:rsidP="00351E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7984901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DF" w:rsidRDefault="00E52CDF" w:rsidP="00351E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839732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A9" w:rsidRDefault="00F00DA9" w:rsidP="00351E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7469061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A9" w:rsidRPr="00E52CDF" w:rsidRDefault="00F00DA9" w:rsidP="00351E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6096628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DF" w:rsidRPr="00FA713C" w:rsidRDefault="00E52CDF" w:rsidP="00351E09">
      <w:pPr>
        <w:rPr>
          <w:rFonts w:ascii="Times New Roman" w:hAnsi="Times New Roman" w:cs="Times New Roman"/>
          <w:sz w:val="24"/>
          <w:szCs w:val="24"/>
        </w:rPr>
      </w:pPr>
    </w:p>
    <w:sectPr w:rsidR="00E52CDF" w:rsidRPr="00FA713C" w:rsidSect="00177F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D18C9"/>
    <w:multiLevelType w:val="multilevel"/>
    <w:tmpl w:val="FCC49B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1E09"/>
    <w:rsid w:val="00083A50"/>
    <w:rsid w:val="00105418"/>
    <w:rsid w:val="00133574"/>
    <w:rsid w:val="00135750"/>
    <w:rsid w:val="0014413A"/>
    <w:rsid w:val="00152F5B"/>
    <w:rsid w:val="00177F21"/>
    <w:rsid w:val="00190D43"/>
    <w:rsid w:val="001B3C06"/>
    <w:rsid w:val="002A7082"/>
    <w:rsid w:val="002D1D2E"/>
    <w:rsid w:val="0031035D"/>
    <w:rsid w:val="00351E09"/>
    <w:rsid w:val="00357568"/>
    <w:rsid w:val="004C552A"/>
    <w:rsid w:val="004E6934"/>
    <w:rsid w:val="00505DB6"/>
    <w:rsid w:val="0055561B"/>
    <w:rsid w:val="005A0026"/>
    <w:rsid w:val="006413B9"/>
    <w:rsid w:val="00692EB2"/>
    <w:rsid w:val="00693A01"/>
    <w:rsid w:val="007806D7"/>
    <w:rsid w:val="00854CA3"/>
    <w:rsid w:val="00894E56"/>
    <w:rsid w:val="00AD1813"/>
    <w:rsid w:val="00AD758C"/>
    <w:rsid w:val="00B8202F"/>
    <w:rsid w:val="00BA2CC4"/>
    <w:rsid w:val="00BE0F52"/>
    <w:rsid w:val="00C45152"/>
    <w:rsid w:val="00C67F27"/>
    <w:rsid w:val="00CB03F3"/>
    <w:rsid w:val="00CF6FED"/>
    <w:rsid w:val="00D41D06"/>
    <w:rsid w:val="00D42E49"/>
    <w:rsid w:val="00E377BF"/>
    <w:rsid w:val="00E52CDF"/>
    <w:rsid w:val="00E61439"/>
    <w:rsid w:val="00E96448"/>
    <w:rsid w:val="00F00DA9"/>
    <w:rsid w:val="00F361D9"/>
    <w:rsid w:val="00FA713C"/>
    <w:rsid w:val="00FB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F21"/>
  </w:style>
  <w:style w:type="paragraph" w:styleId="Heading2">
    <w:name w:val="heading 2"/>
    <w:basedOn w:val="Normal"/>
    <w:link w:val="Heading2Char"/>
    <w:uiPriority w:val="9"/>
    <w:qFormat/>
    <w:rsid w:val="004E69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E693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4E6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E69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1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3868</Words>
  <Characters>22050</Characters>
  <Application>Microsoft Office Word</Application>
  <DocSecurity>4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purnima</dc:creator>
  <cp:lastModifiedBy>admin-pc</cp:lastModifiedBy>
  <cp:revision>2</cp:revision>
  <dcterms:created xsi:type="dcterms:W3CDTF">2018-02-13T07:50:00Z</dcterms:created>
  <dcterms:modified xsi:type="dcterms:W3CDTF">2018-02-13T07:50:00Z</dcterms:modified>
</cp:coreProperties>
</file>