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67" w:rsidRPr="001D2627" w:rsidRDefault="007D3667">
      <w:pPr>
        <w:pStyle w:val="Title"/>
        <w:rPr>
          <w:rFonts w:ascii="Book Antiqua" w:hAnsi="Book Antiqua"/>
          <w:sz w:val="40"/>
        </w:rPr>
      </w:pPr>
      <w:proofErr w:type="gramStart"/>
      <w:r w:rsidRPr="001D2627">
        <w:rPr>
          <w:rFonts w:ascii="Book Antiqua" w:hAnsi="Book Antiqua"/>
          <w:sz w:val="40"/>
        </w:rPr>
        <w:t>MDS[</w:t>
      </w:r>
      <w:proofErr w:type="gramEnd"/>
      <w:r w:rsidR="00346203">
        <w:rPr>
          <w:rFonts w:ascii="Book Antiqua" w:hAnsi="Book Antiqua"/>
          <w:sz w:val="40"/>
        </w:rPr>
        <w:t>Oral &amp; Maxillofacial Surgery</w:t>
      </w:r>
      <w:r w:rsidRPr="001D2627">
        <w:rPr>
          <w:rFonts w:ascii="Book Antiqua" w:hAnsi="Book Antiqua"/>
          <w:sz w:val="40"/>
        </w:rPr>
        <w:t>]</w:t>
      </w:r>
    </w:p>
    <w:p w:rsidR="00B97ED9" w:rsidRPr="001D2627" w:rsidRDefault="00B97ED9" w:rsidP="00B97ED9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 w:rsidR="006038D1"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9C1C47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D5295D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7D3667" w:rsidRPr="001D2627" w:rsidRDefault="007D3667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 w:rsidR="00F90B86">
        <w:rPr>
          <w:rFonts w:ascii="Book Antiqua" w:hAnsi="Book Antiqua"/>
          <w:sz w:val="36"/>
        </w:rPr>
        <w:t>Applied Anatomy, Physiology</w:t>
      </w:r>
      <w:r w:rsidR="00346203">
        <w:rPr>
          <w:rFonts w:ascii="Book Antiqua" w:hAnsi="Book Antiqua"/>
          <w:sz w:val="36"/>
        </w:rPr>
        <w:t xml:space="preserve"> and </w:t>
      </w:r>
      <w:r w:rsidR="00F90B86">
        <w:rPr>
          <w:rFonts w:ascii="Book Antiqua" w:hAnsi="Book Antiqua"/>
          <w:sz w:val="36"/>
        </w:rPr>
        <w:t>Pathology</w:t>
      </w:r>
    </w:p>
    <w:p w:rsidR="007D3667" w:rsidRPr="001D2627" w:rsidRDefault="007D3667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[Paper-I]</w:t>
      </w:r>
    </w:p>
    <w:p w:rsidR="00F90B86" w:rsidRPr="002E26BE" w:rsidRDefault="00F90B86" w:rsidP="00F90B86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F90B86" w:rsidRDefault="00F90B86" w:rsidP="00F90B86">
      <w:pPr>
        <w:pStyle w:val="Heading3"/>
        <w:rPr>
          <w:rFonts w:ascii="Book Antiqua" w:hAnsi="Book Antiqua"/>
          <w:sz w:val="26"/>
          <w:lang w:val="en-US"/>
        </w:rPr>
      </w:pPr>
    </w:p>
    <w:p w:rsidR="005864D5" w:rsidRPr="00A73043" w:rsidRDefault="005864D5" w:rsidP="005864D5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5864D5" w:rsidRDefault="005864D5" w:rsidP="005864D5">
      <w:pPr>
        <w:rPr>
          <w:rFonts w:ascii="Book Antiqua" w:hAnsi="Book Antiqua"/>
          <w:i/>
          <w:iCs/>
          <w:sz w:val="26"/>
        </w:rPr>
      </w:pPr>
    </w:p>
    <w:p w:rsidR="005864D5" w:rsidRPr="00843C1E" w:rsidRDefault="005864D5" w:rsidP="005864D5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5864D5" w:rsidRDefault="005864D5" w:rsidP="005864D5">
      <w:pPr>
        <w:rPr>
          <w:rFonts w:ascii="Book Antiqua" w:hAnsi="Book Antiqua"/>
          <w:b/>
          <w:iCs/>
          <w:sz w:val="26"/>
        </w:rPr>
      </w:pPr>
    </w:p>
    <w:p w:rsidR="005864D5" w:rsidRDefault="005864D5" w:rsidP="005864D5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5864D5" w:rsidRDefault="005864D5" w:rsidP="00045BF1">
      <w:pPr>
        <w:ind w:left="720" w:right="-1080" w:hanging="72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2A3ED1">
        <w:rPr>
          <w:rFonts w:ascii="Book Antiqua" w:hAnsi="Book Antiqua"/>
        </w:rPr>
        <w:t>D</w:t>
      </w:r>
      <w:r w:rsidR="00045BF1">
        <w:rPr>
          <w:rFonts w:ascii="Book Antiqua" w:hAnsi="Book Antiqua"/>
        </w:rPr>
        <w:t xml:space="preserve">iscuss the Surgical Anatomy of </w:t>
      </w:r>
      <w:r w:rsidR="0086686D">
        <w:rPr>
          <w:rFonts w:ascii="Book Antiqua" w:hAnsi="Book Antiqua"/>
        </w:rPr>
        <w:t>TMJ</w:t>
      </w:r>
      <w:r w:rsidR="0050539A">
        <w:rPr>
          <w:rFonts w:ascii="Book Antiqua" w:hAnsi="Book Antiqua"/>
        </w:rPr>
        <w:t xml:space="preserve"> and its </w:t>
      </w:r>
      <w:r w:rsidR="0086686D">
        <w:rPr>
          <w:rFonts w:ascii="Book Antiqua" w:hAnsi="Book Antiqua"/>
        </w:rPr>
        <w:t xml:space="preserve">applied aspects </w:t>
      </w:r>
      <w:proofErr w:type="spellStart"/>
      <w:r w:rsidR="0086686D">
        <w:rPr>
          <w:rFonts w:ascii="Book Antiqua" w:hAnsi="Book Antiqua"/>
        </w:rPr>
        <w:t>wrt</w:t>
      </w:r>
      <w:proofErr w:type="spellEnd"/>
      <w:r w:rsidR="0086686D">
        <w:rPr>
          <w:rFonts w:ascii="Book Antiqua" w:hAnsi="Book Antiqua"/>
        </w:rPr>
        <w:t xml:space="preserve"> to internal derangement</w:t>
      </w:r>
      <w:r w:rsidR="00045BF1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7B5623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[25]</w:t>
      </w:r>
    </w:p>
    <w:p w:rsidR="005864D5" w:rsidRDefault="005864D5" w:rsidP="005864D5">
      <w:pPr>
        <w:ind w:left="720" w:hanging="720"/>
        <w:jc w:val="both"/>
        <w:rPr>
          <w:rFonts w:ascii="Book Antiqua" w:hAnsi="Book Antiqua"/>
        </w:rPr>
      </w:pPr>
    </w:p>
    <w:p w:rsidR="005864D5" w:rsidRDefault="005864D5" w:rsidP="005864D5">
      <w:pPr>
        <w:ind w:left="720" w:hanging="720"/>
        <w:jc w:val="both"/>
        <w:rPr>
          <w:rFonts w:ascii="Book Antiqua" w:hAnsi="Book Antiqua"/>
        </w:rPr>
      </w:pPr>
    </w:p>
    <w:p w:rsidR="005864D5" w:rsidRDefault="005864D5" w:rsidP="0058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 xml:space="preserve">Short Notes </w:t>
      </w:r>
      <w:proofErr w:type="gramStart"/>
      <w:r w:rsidRPr="00087783">
        <w:rPr>
          <w:rFonts w:ascii="Book Antiqua" w:hAnsi="Book Antiqua"/>
          <w:b/>
        </w:rPr>
        <w:t>on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[5x10=50]</w:t>
      </w:r>
    </w:p>
    <w:p w:rsidR="005864D5" w:rsidRDefault="005864D5" w:rsidP="00FF6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F940C1">
        <w:rPr>
          <w:rFonts w:ascii="Book Antiqua" w:hAnsi="Book Antiqua"/>
        </w:rPr>
        <w:t>Bone Healing in Fracture</w:t>
      </w:r>
      <w:r w:rsidR="00FF6FD4">
        <w:rPr>
          <w:rFonts w:ascii="Book Antiqua" w:hAnsi="Book Antiqua"/>
        </w:rPr>
        <w:t>.</w:t>
      </w:r>
    </w:p>
    <w:p w:rsidR="005864D5" w:rsidRDefault="005864D5" w:rsidP="00FF6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F940C1">
        <w:rPr>
          <w:rFonts w:ascii="Book Antiqua" w:hAnsi="Book Antiqua"/>
        </w:rPr>
        <w:t>Pain P</w:t>
      </w:r>
      <w:r w:rsidR="008C4322">
        <w:rPr>
          <w:rFonts w:ascii="Book Antiqua" w:hAnsi="Book Antiqua"/>
        </w:rPr>
        <w:t>a</w:t>
      </w:r>
      <w:r w:rsidR="00F940C1">
        <w:rPr>
          <w:rFonts w:ascii="Book Antiqua" w:hAnsi="Book Antiqua"/>
        </w:rPr>
        <w:t>thways</w:t>
      </w:r>
      <w:r w:rsidR="002A3ED1">
        <w:rPr>
          <w:rFonts w:ascii="Book Antiqua" w:hAnsi="Book Antiqua"/>
        </w:rPr>
        <w:t>.</w:t>
      </w:r>
    </w:p>
    <w:p w:rsidR="005864D5" w:rsidRDefault="005864D5" w:rsidP="00B25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F940C1">
        <w:rPr>
          <w:rFonts w:ascii="Book Antiqua" w:hAnsi="Book Antiqua"/>
        </w:rPr>
        <w:t>Anaphylaxis</w:t>
      </w:r>
      <w:r w:rsidR="002A3ED1">
        <w:rPr>
          <w:rFonts w:ascii="Book Antiqua" w:hAnsi="Book Antiqua"/>
        </w:rPr>
        <w:t>.</w:t>
      </w:r>
    </w:p>
    <w:p w:rsidR="005864D5" w:rsidRDefault="005864D5" w:rsidP="00FF6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proofErr w:type="spellStart"/>
      <w:r w:rsidR="00F940C1">
        <w:rPr>
          <w:rFonts w:ascii="Book Antiqua" w:hAnsi="Book Antiqua"/>
        </w:rPr>
        <w:t>Antitubercular</w:t>
      </w:r>
      <w:proofErr w:type="spellEnd"/>
      <w:r w:rsidR="00F940C1">
        <w:rPr>
          <w:rFonts w:ascii="Book Antiqua" w:hAnsi="Book Antiqua"/>
        </w:rPr>
        <w:t xml:space="preserve"> Drugs</w:t>
      </w:r>
      <w:r w:rsidR="002A3ED1">
        <w:rPr>
          <w:rFonts w:ascii="Book Antiqua" w:hAnsi="Book Antiqua"/>
        </w:rPr>
        <w:t>.</w:t>
      </w:r>
    </w:p>
    <w:p w:rsidR="005864D5" w:rsidRDefault="005864D5" w:rsidP="00FF6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F940C1">
        <w:rPr>
          <w:rFonts w:ascii="Book Antiqua" w:hAnsi="Book Antiqua"/>
        </w:rPr>
        <w:t>Role of Lab Investigation in Oral Surgery</w:t>
      </w:r>
      <w:r w:rsidR="002A3ED1">
        <w:rPr>
          <w:rFonts w:ascii="Book Antiqua" w:hAnsi="Book Antiqua"/>
        </w:rPr>
        <w:t>.</w:t>
      </w:r>
    </w:p>
    <w:p w:rsidR="005864D5" w:rsidRDefault="005864D5" w:rsidP="005864D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</w:t>
      </w:r>
    </w:p>
    <w:p w:rsidR="005864D5" w:rsidRDefault="005864D5" w:rsidP="005864D5">
      <w:pPr>
        <w:ind w:left="720" w:hanging="720"/>
        <w:jc w:val="center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-----------------------</w:t>
      </w:r>
    </w:p>
    <w:p w:rsidR="005B1126" w:rsidRPr="00280D73" w:rsidRDefault="007D3667" w:rsidP="005B1126">
      <w:pPr>
        <w:pStyle w:val="Title"/>
        <w:rPr>
          <w:rFonts w:ascii="Book Antiqua" w:hAnsi="Book Antiqua"/>
          <w:sz w:val="40"/>
        </w:rPr>
      </w:pPr>
      <w:r w:rsidRPr="001D2627">
        <w:br w:type="page"/>
      </w:r>
      <w:proofErr w:type="gramStart"/>
      <w:r w:rsidR="005B1126" w:rsidRPr="00280D73">
        <w:rPr>
          <w:rFonts w:ascii="Book Antiqua" w:hAnsi="Book Antiqua"/>
          <w:sz w:val="40"/>
        </w:rPr>
        <w:lastRenderedPageBreak/>
        <w:t>MDS</w:t>
      </w:r>
      <w:r w:rsidR="00346203" w:rsidRPr="00280D73">
        <w:rPr>
          <w:rFonts w:ascii="Book Antiqua" w:hAnsi="Book Antiqua"/>
          <w:sz w:val="40"/>
        </w:rPr>
        <w:t>[</w:t>
      </w:r>
      <w:proofErr w:type="gramEnd"/>
      <w:r w:rsidR="00346203" w:rsidRPr="00280D73">
        <w:rPr>
          <w:rFonts w:ascii="Book Antiqua" w:hAnsi="Book Antiqua"/>
          <w:sz w:val="40"/>
        </w:rPr>
        <w:t>Oral &amp; Maxillofacial Surgery]</w:t>
      </w:r>
    </w:p>
    <w:p w:rsidR="008F5B25" w:rsidRPr="00280D73" w:rsidRDefault="008F5B25" w:rsidP="008F5B25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280D73">
        <w:rPr>
          <w:rFonts w:ascii="Book Antiqua" w:hAnsi="Book Antiqua" w:cs="Times New Roman"/>
          <w:b w:val="0"/>
          <w:bCs w:val="0"/>
          <w:color w:val="auto"/>
          <w:sz w:val="22"/>
        </w:rPr>
        <w:t>BF/201</w:t>
      </w:r>
      <w:r w:rsidR="00FE5CB0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280D73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57608E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8F5B25" w:rsidRPr="00280D73" w:rsidRDefault="008F5B25" w:rsidP="008F5B25">
      <w:pPr>
        <w:pStyle w:val="Heading3"/>
        <w:rPr>
          <w:rFonts w:ascii="Book Antiqua" w:hAnsi="Book Antiqua"/>
          <w:sz w:val="36"/>
        </w:rPr>
      </w:pPr>
      <w:r w:rsidRPr="00280D73">
        <w:rPr>
          <w:rFonts w:ascii="Book Antiqua" w:hAnsi="Book Antiqua"/>
          <w:sz w:val="36"/>
        </w:rPr>
        <w:t xml:space="preserve"> </w:t>
      </w:r>
      <w:r w:rsidR="00346203" w:rsidRPr="00280D73">
        <w:rPr>
          <w:rFonts w:ascii="Book Antiqua" w:hAnsi="Book Antiqua"/>
          <w:sz w:val="36"/>
        </w:rPr>
        <w:t>Minor Oral Surgery and Trauma</w:t>
      </w:r>
    </w:p>
    <w:p w:rsidR="008F5B25" w:rsidRPr="00280D73" w:rsidRDefault="008F5B25" w:rsidP="008F5B25">
      <w:pPr>
        <w:jc w:val="center"/>
        <w:rPr>
          <w:rFonts w:ascii="Book Antiqua" w:hAnsi="Book Antiqua"/>
          <w:b/>
          <w:bCs/>
          <w:sz w:val="22"/>
        </w:rPr>
      </w:pPr>
      <w:r w:rsidRPr="00280D73">
        <w:rPr>
          <w:rFonts w:ascii="Book Antiqua" w:hAnsi="Book Antiqua"/>
          <w:b/>
          <w:bCs/>
          <w:sz w:val="22"/>
        </w:rPr>
        <w:t>[Paper-II]</w:t>
      </w:r>
    </w:p>
    <w:p w:rsidR="008F5B25" w:rsidRPr="00280D73" w:rsidRDefault="008F5B25" w:rsidP="008F5B25">
      <w:pPr>
        <w:jc w:val="center"/>
        <w:rPr>
          <w:rFonts w:ascii="Book Antiqua" w:hAnsi="Book Antiqua"/>
          <w:b/>
          <w:bCs/>
          <w:sz w:val="26"/>
        </w:rPr>
      </w:pPr>
      <w:r w:rsidRPr="00280D73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80D73">
        <w:rPr>
          <w:rFonts w:ascii="Book Antiqua" w:hAnsi="Book Antiqua"/>
          <w:b/>
          <w:bCs/>
          <w:sz w:val="26"/>
        </w:rPr>
        <w:t>w.e.f</w:t>
      </w:r>
      <w:proofErr w:type="spellEnd"/>
      <w:r w:rsidRPr="00280D73">
        <w:rPr>
          <w:rFonts w:ascii="Book Antiqua" w:hAnsi="Book Antiqua"/>
          <w:b/>
          <w:bCs/>
          <w:sz w:val="26"/>
        </w:rPr>
        <w:t>. 2008 admission]</w:t>
      </w:r>
    </w:p>
    <w:p w:rsidR="00FF6FD4" w:rsidRPr="00280D73" w:rsidRDefault="00FF6FD4" w:rsidP="005864D5">
      <w:pPr>
        <w:pStyle w:val="BodyText2"/>
        <w:spacing w:line="240" w:lineRule="auto"/>
        <w:ind w:right="-900"/>
        <w:rPr>
          <w:rFonts w:ascii="Book Antiqua" w:hAnsi="Book Antiqua"/>
          <w:b/>
          <w:sz w:val="28"/>
          <w:szCs w:val="28"/>
        </w:rPr>
      </w:pPr>
    </w:p>
    <w:p w:rsidR="005864D5" w:rsidRPr="00280D73" w:rsidRDefault="005864D5" w:rsidP="005864D5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280D7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280D73">
        <w:rPr>
          <w:rFonts w:ascii="Book Antiqua" w:hAnsi="Book Antiqua"/>
          <w:b/>
          <w:sz w:val="28"/>
          <w:szCs w:val="28"/>
        </w:rPr>
        <w:t xml:space="preserve"> 3 Hours </w:t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</w:r>
      <w:r w:rsidRPr="00280D73">
        <w:rPr>
          <w:rFonts w:ascii="Book Antiqua" w:hAnsi="Book Antiqua"/>
          <w:b/>
          <w:sz w:val="28"/>
          <w:szCs w:val="28"/>
        </w:rPr>
        <w:tab/>
        <w:t>Max Marks. : 75</w:t>
      </w:r>
    </w:p>
    <w:p w:rsidR="005864D5" w:rsidRPr="00280D73" w:rsidRDefault="005864D5" w:rsidP="005864D5">
      <w:pPr>
        <w:rPr>
          <w:rFonts w:ascii="Book Antiqua" w:hAnsi="Book Antiqua"/>
          <w:i/>
          <w:iCs/>
          <w:sz w:val="26"/>
        </w:rPr>
      </w:pPr>
    </w:p>
    <w:p w:rsidR="005864D5" w:rsidRPr="00280D73" w:rsidRDefault="005864D5" w:rsidP="005864D5">
      <w:pPr>
        <w:rPr>
          <w:rFonts w:ascii="Book Antiqua" w:hAnsi="Book Antiqua"/>
          <w:i/>
          <w:iCs/>
          <w:sz w:val="26"/>
        </w:rPr>
      </w:pPr>
      <w:proofErr w:type="gramStart"/>
      <w:r w:rsidRPr="00280D73">
        <w:rPr>
          <w:rFonts w:ascii="Book Antiqua" w:hAnsi="Book Antiqua"/>
          <w:i/>
          <w:iCs/>
          <w:sz w:val="26"/>
        </w:rPr>
        <w:t>Note :</w:t>
      </w:r>
      <w:proofErr w:type="gramEnd"/>
      <w:r w:rsidRPr="00280D73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CE0A1D" w:rsidRPr="00280D73" w:rsidRDefault="00CE0A1D" w:rsidP="005864D5">
      <w:pPr>
        <w:jc w:val="center"/>
        <w:rPr>
          <w:rFonts w:ascii="Book Antiqua" w:hAnsi="Book Antiqua"/>
          <w:b/>
          <w:iCs/>
          <w:sz w:val="26"/>
        </w:rPr>
      </w:pPr>
    </w:p>
    <w:p w:rsidR="005864D5" w:rsidRPr="00280D73" w:rsidRDefault="005864D5" w:rsidP="005864D5">
      <w:pPr>
        <w:jc w:val="center"/>
        <w:rPr>
          <w:rFonts w:ascii="Book Antiqua" w:hAnsi="Book Antiqua"/>
        </w:rPr>
      </w:pPr>
      <w:r w:rsidRPr="00280D73">
        <w:rPr>
          <w:rFonts w:ascii="Book Antiqua" w:hAnsi="Book Antiqua"/>
          <w:b/>
          <w:iCs/>
          <w:sz w:val="26"/>
        </w:rPr>
        <w:tab/>
        <w:t xml:space="preserve">   </w:t>
      </w:r>
      <w:r w:rsidRPr="00280D73">
        <w:rPr>
          <w:rFonts w:ascii="Book Antiqua" w:hAnsi="Book Antiqua"/>
          <w:b/>
          <w:iCs/>
          <w:sz w:val="26"/>
        </w:rPr>
        <w:tab/>
      </w:r>
    </w:p>
    <w:p w:rsidR="005864D5" w:rsidRPr="00280D73" w:rsidRDefault="005864D5" w:rsidP="00CE0A1D">
      <w:pPr>
        <w:ind w:left="720" w:right="-360" w:hanging="720"/>
        <w:jc w:val="both"/>
        <w:rPr>
          <w:rFonts w:ascii="Book Antiqua" w:hAnsi="Book Antiqua"/>
        </w:rPr>
      </w:pPr>
      <w:r w:rsidRPr="00280D73">
        <w:rPr>
          <w:rFonts w:ascii="Book Antiqua" w:hAnsi="Book Antiqua"/>
        </w:rPr>
        <w:t>1.</w:t>
      </w:r>
      <w:r w:rsidRPr="00280D73">
        <w:rPr>
          <w:rFonts w:ascii="Book Antiqua" w:hAnsi="Book Antiqua"/>
        </w:rPr>
        <w:tab/>
      </w:r>
      <w:r w:rsidR="00FF6FD4" w:rsidRPr="00280D73">
        <w:rPr>
          <w:rFonts w:ascii="Book Antiqua" w:hAnsi="Book Antiqua"/>
        </w:rPr>
        <w:t xml:space="preserve">Classify </w:t>
      </w:r>
      <w:r w:rsidR="004F43D6">
        <w:rPr>
          <w:rFonts w:ascii="Book Antiqua" w:hAnsi="Book Antiqua"/>
        </w:rPr>
        <w:t>Mandibular</w:t>
      </w:r>
      <w:r w:rsidR="00D33E9E">
        <w:rPr>
          <w:rFonts w:ascii="Book Antiqua" w:hAnsi="Book Antiqua"/>
        </w:rPr>
        <w:t xml:space="preserve"> third molar impaction</w:t>
      </w:r>
      <w:r w:rsidR="008C177A" w:rsidRPr="007418DB">
        <w:rPr>
          <w:rFonts w:ascii="Book Antiqua" w:hAnsi="Book Antiqua"/>
        </w:rPr>
        <w:t>.</w:t>
      </w:r>
      <w:r w:rsidR="00D33E9E">
        <w:rPr>
          <w:rFonts w:ascii="Book Antiqua" w:hAnsi="Book Antiqua"/>
        </w:rPr>
        <w:t xml:space="preserve"> How will you treat a horizontally impacted Mandibular third molar </w:t>
      </w:r>
      <w:proofErr w:type="gramStart"/>
      <w:r w:rsidR="004F43D6">
        <w:rPr>
          <w:rFonts w:ascii="Book Antiqua" w:hAnsi="Book Antiqua"/>
        </w:rPr>
        <w:t>impaction.</w:t>
      </w:r>
      <w:proofErr w:type="gramEnd"/>
      <w:r w:rsidR="00B204EA">
        <w:rPr>
          <w:rFonts w:ascii="Book Antiqua" w:hAnsi="Book Antiqua"/>
        </w:rPr>
        <w:tab/>
      </w:r>
      <w:r w:rsidR="00B204EA">
        <w:rPr>
          <w:rFonts w:ascii="Book Antiqua" w:hAnsi="Book Antiqua"/>
        </w:rPr>
        <w:tab/>
        <w:t xml:space="preserve">  </w:t>
      </w:r>
      <w:r w:rsidR="007418DB">
        <w:rPr>
          <w:rFonts w:ascii="Book Antiqua" w:hAnsi="Book Antiqua"/>
        </w:rPr>
        <w:t xml:space="preserve"> </w:t>
      </w:r>
      <w:r w:rsidR="00B204EA">
        <w:rPr>
          <w:rFonts w:ascii="Book Antiqua" w:hAnsi="Book Antiqua"/>
        </w:rPr>
        <w:t xml:space="preserve"> </w:t>
      </w:r>
      <w:r w:rsidR="003A1595">
        <w:rPr>
          <w:rFonts w:ascii="Book Antiqua" w:hAnsi="Book Antiqua"/>
        </w:rPr>
        <w:tab/>
      </w:r>
      <w:r w:rsidR="003A1595">
        <w:rPr>
          <w:rFonts w:ascii="Book Antiqua" w:hAnsi="Book Antiqua"/>
        </w:rPr>
        <w:tab/>
        <w:t xml:space="preserve">    </w:t>
      </w:r>
      <w:r w:rsidRPr="00280D73">
        <w:rPr>
          <w:rFonts w:ascii="Book Antiqua" w:hAnsi="Book Antiqua"/>
        </w:rPr>
        <w:t>[25]</w:t>
      </w:r>
    </w:p>
    <w:p w:rsidR="00120E35" w:rsidRDefault="00120E35" w:rsidP="00120E35">
      <w:pPr>
        <w:ind w:left="720" w:hanging="720"/>
        <w:jc w:val="center"/>
        <w:rPr>
          <w:rFonts w:ascii="Book Antiqua" w:hAnsi="Book Antiqua"/>
        </w:rPr>
      </w:pPr>
    </w:p>
    <w:p w:rsidR="005864D5" w:rsidRDefault="00120E35" w:rsidP="00120E35">
      <w:pPr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OR</w:t>
      </w:r>
    </w:p>
    <w:p w:rsidR="00120E35" w:rsidRDefault="00120E35" w:rsidP="00120E35">
      <w:pPr>
        <w:ind w:left="720" w:hanging="720"/>
        <w:jc w:val="center"/>
        <w:rPr>
          <w:rFonts w:ascii="Book Antiqua" w:hAnsi="Book Antiqua"/>
        </w:rPr>
      </w:pPr>
    </w:p>
    <w:p w:rsidR="005864D5" w:rsidRPr="00280D73" w:rsidRDefault="00120E35" w:rsidP="005864D5">
      <w:pPr>
        <w:ind w:left="720" w:hanging="720"/>
        <w:jc w:val="both"/>
        <w:rPr>
          <w:rFonts w:ascii="Book Antiqua" w:hAnsi="Book Antiqua"/>
        </w:rPr>
      </w:pPr>
      <w:r w:rsidRPr="007D230D">
        <w:rPr>
          <w:rFonts w:ascii="Book Antiqua" w:hAnsi="Book Antiqua"/>
          <w:color w:val="FF0000"/>
        </w:rPr>
        <w:tab/>
      </w:r>
    </w:p>
    <w:p w:rsidR="005864D5" w:rsidRPr="00280D73" w:rsidRDefault="005864D5" w:rsidP="0058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280D73">
        <w:rPr>
          <w:rFonts w:ascii="Book Antiqua" w:hAnsi="Book Antiqua"/>
        </w:rPr>
        <w:t>2.</w:t>
      </w:r>
      <w:r w:rsidRPr="00280D73">
        <w:rPr>
          <w:rFonts w:ascii="Book Antiqua" w:hAnsi="Book Antiqua"/>
        </w:rPr>
        <w:tab/>
      </w:r>
      <w:r w:rsidRPr="00280D73">
        <w:rPr>
          <w:rFonts w:ascii="Book Antiqua" w:hAnsi="Book Antiqua"/>
          <w:b/>
        </w:rPr>
        <w:t xml:space="preserve">Write Short Notes </w:t>
      </w:r>
      <w:proofErr w:type="gramStart"/>
      <w:r w:rsidRPr="00280D73">
        <w:rPr>
          <w:rFonts w:ascii="Book Antiqua" w:hAnsi="Book Antiqua"/>
          <w:b/>
        </w:rPr>
        <w:t>on</w:t>
      </w:r>
      <w:r w:rsidRPr="00280D73">
        <w:rPr>
          <w:rFonts w:ascii="Book Antiqua" w:hAnsi="Book Antiqua"/>
        </w:rPr>
        <w:t xml:space="preserve"> :</w:t>
      </w:r>
      <w:proofErr w:type="gramEnd"/>
      <w:r w:rsidRPr="00280D73">
        <w:rPr>
          <w:rFonts w:ascii="Book Antiqua" w:hAnsi="Book Antiqua"/>
        </w:rPr>
        <w:tab/>
      </w:r>
      <w:r w:rsidRPr="00280D73">
        <w:rPr>
          <w:rFonts w:ascii="Book Antiqua" w:hAnsi="Book Antiqua"/>
        </w:rPr>
        <w:tab/>
      </w:r>
      <w:r w:rsidRPr="00280D73">
        <w:rPr>
          <w:rFonts w:ascii="Book Antiqua" w:hAnsi="Book Antiqua"/>
        </w:rPr>
        <w:tab/>
      </w:r>
      <w:r w:rsidRPr="00280D73">
        <w:rPr>
          <w:rFonts w:ascii="Book Antiqua" w:hAnsi="Book Antiqua"/>
        </w:rPr>
        <w:tab/>
      </w:r>
      <w:r w:rsidRPr="00280D73">
        <w:rPr>
          <w:rFonts w:ascii="Book Antiqua" w:hAnsi="Book Antiqua"/>
        </w:rPr>
        <w:tab/>
        <w:t xml:space="preserve">    [5x10=50]</w:t>
      </w:r>
    </w:p>
    <w:p w:rsidR="005864D5" w:rsidRPr="00280D73" w:rsidRDefault="005864D5" w:rsidP="00424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280D73">
        <w:rPr>
          <w:rFonts w:ascii="Book Antiqua" w:hAnsi="Book Antiqua"/>
        </w:rPr>
        <w:tab/>
        <w:t>(a)</w:t>
      </w:r>
      <w:r w:rsidRPr="00280D73">
        <w:rPr>
          <w:rFonts w:ascii="Book Antiqua" w:hAnsi="Book Antiqua"/>
        </w:rPr>
        <w:tab/>
      </w:r>
      <w:r w:rsidR="00D33E9E">
        <w:rPr>
          <w:rFonts w:ascii="Book Antiqua" w:hAnsi="Book Antiqua"/>
        </w:rPr>
        <w:t>Alveolar Distraction</w:t>
      </w:r>
      <w:r w:rsidR="00424B95" w:rsidRPr="00280D73">
        <w:rPr>
          <w:rFonts w:ascii="Book Antiqua" w:hAnsi="Book Antiqua"/>
        </w:rPr>
        <w:t>.</w:t>
      </w:r>
    </w:p>
    <w:p w:rsidR="005864D5" w:rsidRPr="00280D73" w:rsidRDefault="005864D5" w:rsidP="00424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280D73">
        <w:rPr>
          <w:rFonts w:ascii="Book Antiqua" w:hAnsi="Book Antiqua"/>
        </w:rPr>
        <w:tab/>
        <w:t>(b)</w:t>
      </w:r>
      <w:r w:rsidRPr="00280D73">
        <w:rPr>
          <w:rFonts w:ascii="Book Antiqua" w:hAnsi="Book Antiqua"/>
        </w:rPr>
        <w:tab/>
      </w:r>
      <w:r w:rsidR="00D33E9E">
        <w:rPr>
          <w:rFonts w:ascii="Book Antiqua" w:hAnsi="Book Antiqua"/>
        </w:rPr>
        <w:t>Con</w:t>
      </w:r>
      <w:r w:rsidR="00B55662">
        <w:rPr>
          <w:rFonts w:ascii="Book Antiqua" w:hAnsi="Book Antiqua"/>
        </w:rPr>
        <w:t>s</w:t>
      </w:r>
      <w:r w:rsidR="00D33E9E">
        <w:rPr>
          <w:rFonts w:ascii="Book Antiqua" w:hAnsi="Book Antiqua"/>
        </w:rPr>
        <w:t>cious Sedation</w:t>
      </w:r>
      <w:r w:rsidR="00370CC0" w:rsidRPr="00280D73">
        <w:rPr>
          <w:rFonts w:ascii="Book Antiqua" w:hAnsi="Book Antiqua"/>
        </w:rPr>
        <w:t>.</w:t>
      </w:r>
    </w:p>
    <w:p w:rsidR="005864D5" w:rsidRPr="00280D73" w:rsidRDefault="005864D5" w:rsidP="00477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280D73">
        <w:rPr>
          <w:rFonts w:ascii="Book Antiqua" w:hAnsi="Book Antiqua"/>
        </w:rPr>
        <w:tab/>
        <w:t>(c)</w:t>
      </w:r>
      <w:r w:rsidRPr="00280D73">
        <w:rPr>
          <w:rFonts w:ascii="Book Antiqua" w:hAnsi="Book Antiqua"/>
        </w:rPr>
        <w:tab/>
      </w:r>
      <w:proofErr w:type="spellStart"/>
      <w:r w:rsidR="00B55662" w:rsidRPr="00B55662">
        <w:rPr>
          <w:rFonts w:ascii="Book Antiqua" w:hAnsi="Book Antiqua"/>
        </w:rPr>
        <w:t>O</w:t>
      </w:r>
      <w:r w:rsidR="00A55D2B" w:rsidRPr="00B55662">
        <w:rPr>
          <w:rFonts w:ascii="Book Antiqua" w:hAnsi="Book Antiqua"/>
        </w:rPr>
        <w:t>roantral</w:t>
      </w:r>
      <w:proofErr w:type="spellEnd"/>
      <w:r w:rsidR="00D33E9E">
        <w:rPr>
          <w:rFonts w:ascii="Book Antiqua" w:hAnsi="Book Antiqua"/>
        </w:rPr>
        <w:t xml:space="preserve"> Communication</w:t>
      </w:r>
      <w:r w:rsidR="00370CC0" w:rsidRPr="00280D73">
        <w:rPr>
          <w:rFonts w:ascii="Book Antiqua" w:hAnsi="Book Antiqua"/>
        </w:rPr>
        <w:t>.</w:t>
      </w:r>
    </w:p>
    <w:p w:rsidR="005864D5" w:rsidRPr="00280D73" w:rsidRDefault="005864D5" w:rsidP="004C7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280D73">
        <w:rPr>
          <w:rFonts w:ascii="Book Antiqua" w:hAnsi="Book Antiqua"/>
        </w:rPr>
        <w:tab/>
        <w:t>(d)</w:t>
      </w:r>
      <w:r w:rsidRPr="00280D73">
        <w:rPr>
          <w:rFonts w:ascii="Book Antiqua" w:hAnsi="Book Antiqua"/>
        </w:rPr>
        <w:tab/>
      </w:r>
      <w:r w:rsidR="004F43D6">
        <w:rPr>
          <w:rFonts w:ascii="Book Antiqua" w:hAnsi="Book Antiqua"/>
        </w:rPr>
        <w:t>Tracheostomy</w:t>
      </w:r>
      <w:r w:rsidR="00341710" w:rsidRPr="00280D73">
        <w:rPr>
          <w:rFonts w:ascii="Book Antiqua" w:hAnsi="Book Antiqua"/>
          <w:sz w:val="26"/>
        </w:rPr>
        <w:t>.</w:t>
      </w:r>
      <w:r w:rsidR="00341710" w:rsidRPr="00280D73">
        <w:rPr>
          <w:rFonts w:ascii="Book Antiqua" w:hAnsi="Book Antiqua"/>
        </w:rPr>
        <w:t xml:space="preserve"> </w:t>
      </w:r>
    </w:p>
    <w:p w:rsidR="005864D5" w:rsidRPr="00280D73" w:rsidRDefault="005864D5" w:rsidP="00986D13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280D73">
        <w:rPr>
          <w:rFonts w:ascii="Book Antiqua" w:hAnsi="Book Antiqua"/>
          <w:b/>
          <w:bCs/>
        </w:rPr>
        <w:t xml:space="preserve">    </w:t>
      </w:r>
      <w:r w:rsidRPr="00280D73">
        <w:rPr>
          <w:rFonts w:ascii="Book Antiqua" w:hAnsi="Book Antiqua"/>
          <w:b/>
          <w:bCs/>
        </w:rPr>
        <w:tab/>
      </w:r>
      <w:r w:rsidR="00986D13" w:rsidRPr="00280D73">
        <w:rPr>
          <w:rFonts w:ascii="Book Antiqua" w:hAnsi="Book Antiqua"/>
        </w:rPr>
        <w:t>(e)</w:t>
      </w:r>
      <w:r w:rsidR="00986D13" w:rsidRPr="00280D73">
        <w:rPr>
          <w:rFonts w:ascii="Book Antiqua" w:hAnsi="Book Antiqua"/>
          <w:b/>
          <w:bCs/>
        </w:rPr>
        <w:tab/>
      </w:r>
      <w:r w:rsidR="00D33E9E">
        <w:rPr>
          <w:rFonts w:ascii="Book Antiqua" w:hAnsi="Book Antiqua"/>
          <w:sz w:val="26"/>
        </w:rPr>
        <w:t xml:space="preserve">Indirect Sinus </w:t>
      </w:r>
      <w:proofErr w:type="gramStart"/>
      <w:r w:rsidR="00D33E9E">
        <w:rPr>
          <w:rFonts w:ascii="Book Antiqua" w:hAnsi="Book Antiqua"/>
          <w:sz w:val="26"/>
        </w:rPr>
        <w:t>lift</w:t>
      </w:r>
      <w:proofErr w:type="gramEnd"/>
      <w:r w:rsidR="00D33E9E">
        <w:rPr>
          <w:rFonts w:ascii="Book Antiqua" w:hAnsi="Book Antiqua"/>
          <w:sz w:val="26"/>
        </w:rPr>
        <w:t xml:space="preserve"> Operation</w:t>
      </w:r>
      <w:r w:rsidR="00986D13" w:rsidRPr="00280D73">
        <w:rPr>
          <w:rFonts w:ascii="Book Antiqua" w:hAnsi="Book Antiqua"/>
          <w:sz w:val="26"/>
        </w:rPr>
        <w:t>.</w:t>
      </w:r>
      <w:r w:rsidR="00986D13" w:rsidRPr="00280D73">
        <w:rPr>
          <w:rFonts w:ascii="Book Antiqua" w:hAnsi="Book Antiqua"/>
          <w:sz w:val="26"/>
        </w:rPr>
        <w:tab/>
      </w:r>
    </w:p>
    <w:p w:rsidR="005864D5" w:rsidRPr="00280D73" w:rsidRDefault="005864D5" w:rsidP="005864D5">
      <w:pPr>
        <w:ind w:left="720" w:hanging="720"/>
        <w:jc w:val="center"/>
        <w:rPr>
          <w:rFonts w:ascii="Book Antiqua" w:hAnsi="Book Antiqua"/>
          <w:bCs/>
        </w:rPr>
      </w:pPr>
      <w:r w:rsidRPr="00280D73">
        <w:rPr>
          <w:rFonts w:ascii="Book Antiqua" w:hAnsi="Book Antiqua"/>
          <w:bCs/>
        </w:rPr>
        <w:t>-----------------------</w:t>
      </w:r>
    </w:p>
    <w:p w:rsidR="005B1126" w:rsidRPr="001D2627" w:rsidRDefault="002732A3" w:rsidP="005B1126">
      <w:pPr>
        <w:pStyle w:val="Title"/>
        <w:rPr>
          <w:rFonts w:ascii="Book Antiqua" w:hAnsi="Book Antiqua"/>
          <w:sz w:val="40"/>
        </w:rPr>
      </w:pPr>
      <w:r w:rsidRPr="006E146C">
        <w:rPr>
          <w:color w:val="FF0000"/>
        </w:rPr>
        <w:br w:type="page"/>
      </w:r>
      <w:proofErr w:type="gramStart"/>
      <w:r w:rsidR="005B1126" w:rsidRPr="001D2627">
        <w:rPr>
          <w:rFonts w:ascii="Book Antiqua" w:hAnsi="Book Antiqua"/>
          <w:sz w:val="40"/>
        </w:rPr>
        <w:lastRenderedPageBreak/>
        <w:t>MDS</w:t>
      </w:r>
      <w:r w:rsidR="00346203" w:rsidRPr="001D2627">
        <w:rPr>
          <w:rFonts w:ascii="Book Antiqua" w:hAnsi="Book Antiqua"/>
          <w:sz w:val="40"/>
        </w:rPr>
        <w:t>[</w:t>
      </w:r>
      <w:proofErr w:type="gramEnd"/>
      <w:r w:rsidR="00346203">
        <w:rPr>
          <w:rFonts w:ascii="Book Antiqua" w:hAnsi="Book Antiqua"/>
          <w:sz w:val="40"/>
        </w:rPr>
        <w:t>Oral &amp; Maxillofacial Surgery</w:t>
      </w:r>
      <w:r w:rsidR="00346203" w:rsidRPr="001D2627">
        <w:rPr>
          <w:rFonts w:ascii="Book Antiqua" w:hAnsi="Book Antiqua"/>
          <w:sz w:val="40"/>
        </w:rPr>
        <w:t>]</w:t>
      </w:r>
    </w:p>
    <w:p w:rsidR="008F5B25" w:rsidRPr="001D2627" w:rsidRDefault="008F5B25" w:rsidP="008F5B25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3A02EB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FE0F6D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8F5B25" w:rsidRPr="001D2627" w:rsidRDefault="008F5B25" w:rsidP="008F5B25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 w:rsidR="00346203">
        <w:rPr>
          <w:rFonts w:ascii="Book Antiqua" w:hAnsi="Book Antiqua"/>
          <w:sz w:val="36"/>
        </w:rPr>
        <w:t xml:space="preserve">Maxillofacial Surgery and Oral </w:t>
      </w:r>
      <w:proofErr w:type="spellStart"/>
      <w:r w:rsidR="00346203">
        <w:rPr>
          <w:rFonts w:ascii="Book Antiqua" w:hAnsi="Book Antiqua"/>
          <w:sz w:val="36"/>
        </w:rPr>
        <w:t>Implantology</w:t>
      </w:r>
      <w:proofErr w:type="spellEnd"/>
    </w:p>
    <w:p w:rsidR="008F5B25" w:rsidRPr="001D2627" w:rsidRDefault="008F5B25" w:rsidP="008F5B25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</w:t>
      </w:r>
      <w:r>
        <w:rPr>
          <w:rFonts w:ascii="Book Antiqua" w:hAnsi="Book Antiqua"/>
          <w:b/>
          <w:bCs/>
          <w:sz w:val="22"/>
        </w:rPr>
        <w:t>II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8F5B25" w:rsidRPr="002E26BE" w:rsidRDefault="008F5B25" w:rsidP="008F5B25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8F5B25" w:rsidRDefault="008F5B25" w:rsidP="008F5B25">
      <w:pPr>
        <w:pStyle w:val="Heading3"/>
        <w:rPr>
          <w:rFonts w:ascii="Book Antiqua" w:hAnsi="Book Antiqua"/>
          <w:sz w:val="26"/>
          <w:lang w:val="en-US"/>
        </w:rPr>
      </w:pPr>
    </w:p>
    <w:p w:rsidR="00F23FAE" w:rsidRPr="00A73043" w:rsidRDefault="00F23FAE" w:rsidP="00F23FAE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F23FAE" w:rsidRDefault="00F23FAE" w:rsidP="00F23FAE">
      <w:pPr>
        <w:rPr>
          <w:rFonts w:ascii="Book Antiqua" w:hAnsi="Book Antiqua"/>
          <w:i/>
          <w:iCs/>
          <w:sz w:val="26"/>
        </w:rPr>
      </w:pPr>
    </w:p>
    <w:p w:rsidR="00F23FAE" w:rsidRPr="00843C1E" w:rsidRDefault="00F23FAE" w:rsidP="00F23FAE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F23FAE" w:rsidRDefault="00F23FAE" w:rsidP="00F23FAE">
      <w:pPr>
        <w:rPr>
          <w:rFonts w:ascii="Book Antiqua" w:hAnsi="Book Antiqua"/>
          <w:b/>
          <w:iCs/>
          <w:sz w:val="26"/>
        </w:rPr>
      </w:pPr>
    </w:p>
    <w:p w:rsidR="00F23FAE" w:rsidRDefault="00F23FAE" w:rsidP="00F23FAE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F23FAE" w:rsidRDefault="00F23FAE" w:rsidP="00DB6801">
      <w:pPr>
        <w:ind w:left="720" w:right="-54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DB6801">
        <w:rPr>
          <w:rFonts w:ascii="Book Antiqua" w:hAnsi="Book Antiqua"/>
        </w:rPr>
        <w:t>D</w:t>
      </w:r>
      <w:r w:rsidR="00F37E63">
        <w:rPr>
          <w:rFonts w:ascii="Book Antiqua" w:hAnsi="Book Antiqua"/>
        </w:rPr>
        <w:t xml:space="preserve">escribe disorders of Salivary </w:t>
      </w:r>
      <w:proofErr w:type="gramStart"/>
      <w:r w:rsidR="00F37E63">
        <w:rPr>
          <w:rFonts w:ascii="Book Antiqua" w:hAnsi="Book Antiqua"/>
        </w:rPr>
        <w:t>Gland,</w:t>
      </w:r>
      <w:proofErr w:type="gramEnd"/>
      <w:r w:rsidR="00F37E63">
        <w:rPr>
          <w:rFonts w:ascii="Book Antiqua" w:hAnsi="Book Antiqua"/>
        </w:rPr>
        <w:t xml:space="preserve"> discuss in detail </w:t>
      </w:r>
      <w:proofErr w:type="spellStart"/>
      <w:r w:rsidR="00F37E63">
        <w:rPr>
          <w:rFonts w:ascii="Book Antiqua" w:hAnsi="Book Antiqua"/>
        </w:rPr>
        <w:t>Submandibular</w:t>
      </w:r>
      <w:proofErr w:type="spellEnd"/>
      <w:r w:rsidR="00F37E63">
        <w:rPr>
          <w:rFonts w:ascii="Book Antiqua" w:hAnsi="Book Antiqua"/>
        </w:rPr>
        <w:t xml:space="preserve"> </w:t>
      </w:r>
      <w:proofErr w:type="spellStart"/>
      <w:r w:rsidR="00F37E63">
        <w:rPr>
          <w:rFonts w:ascii="Book Antiqua" w:hAnsi="Book Antiqua"/>
        </w:rPr>
        <w:t>Sialolithiasis</w:t>
      </w:r>
      <w:proofErr w:type="spellEnd"/>
      <w:r w:rsidR="00F37E63">
        <w:rPr>
          <w:rFonts w:ascii="Book Antiqua" w:hAnsi="Book Antiqua"/>
        </w:rPr>
        <w:t xml:space="preserve"> and its management</w:t>
      </w:r>
      <w:r w:rsidR="00DB6801">
        <w:rPr>
          <w:rFonts w:ascii="Book Antiqua" w:hAnsi="Book Antiqua"/>
        </w:rPr>
        <w:t>.</w:t>
      </w:r>
      <w:r w:rsidR="00E008ED">
        <w:rPr>
          <w:rFonts w:ascii="Book Antiqua" w:hAnsi="Book Antiqua"/>
        </w:rPr>
        <w:t xml:space="preserve"> </w:t>
      </w:r>
      <w:r w:rsidR="001D5BBE">
        <w:rPr>
          <w:rFonts w:ascii="Book Antiqua" w:hAnsi="Book Antiqua"/>
        </w:rPr>
        <w:tab/>
      </w:r>
      <w:r w:rsidR="001D5BBE">
        <w:rPr>
          <w:rFonts w:ascii="Book Antiqua" w:hAnsi="Book Antiqua"/>
        </w:rPr>
        <w:tab/>
      </w:r>
      <w:r w:rsidR="001D5BBE">
        <w:rPr>
          <w:rFonts w:ascii="Book Antiqua" w:hAnsi="Book Antiqua"/>
        </w:rPr>
        <w:tab/>
      </w:r>
      <w:r w:rsidR="001D5BBE">
        <w:rPr>
          <w:rFonts w:ascii="Book Antiqua" w:hAnsi="Book Antiqua"/>
        </w:rPr>
        <w:tab/>
      </w:r>
      <w:r w:rsidR="001D5BBE"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>[25]</w:t>
      </w:r>
    </w:p>
    <w:p w:rsidR="00F23FAE" w:rsidRDefault="00F23FAE" w:rsidP="00F23FAE">
      <w:pPr>
        <w:ind w:left="720" w:hanging="720"/>
        <w:jc w:val="both"/>
        <w:rPr>
          <w:rFonts w:ascii="Book Antiqua" w:hAnsi="Book Antiqua"/>
        </w:rPr>
      </w:pPr>
    </w:p>
    <w:p w:rsidR="00F23FAE" w:rsidRDefault="00F23FAE" w:rsidP="00F23FAE">
      <w:pPr>
        <w:ind w:left="720" w:hanging="720"/>
        <w:jc w:val="both"/>
        <w:rPr>
          <w:rFonts w:ascii="Book Antiqua" w:hAnsi="Book Antiqua"/>
        </w:rPr>
      </w:pPr>
    </w:p>
    <w:p w:rsidR="00F23FAE" w:rsidRDefault="00F23FAE" w:rsidP="00F23F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 xml:space="preserve">Short Notes </w:t>
      </w:r>
      <w:proofErr w:type="gramStart"/>
      <w:r w:rsidRPr="00087783">
        <w:rPr>
          <w:rFonts w:ascii="Book Antiqua" w:hAnsi="Book Antiqua"/>
          <w:b/>
        </w:rPr>
        <w:t>on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[5x10=50]</w:t>
      </w:r>
    </w:p>
    <w:p w:rsidR="00F23FAE" w:rsidRDefault="00F23FAE" w:rsidP="00DB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F37E63">
        <w:rPr>
          <w:rFonts w:ascii="Book Antiqua" w:hAnsi="Book Antiqua"/>
        </w:rPr>
        <w:t>Biopsy</w:t>
      </w:r>
      <w:r w:rsidR="00DB6801">
        <w:rPr>
          <w:rFonts w:ascii="Book Antiqua" w:hAnsi="Book Antiqua"/>
        </w:rPr>
        <w:t>.</w:t>
      </w:r>
    </w:p>
    <w:p w:rsidR="00F23FAE" w:rsidRDefault="00F23FAE" w:rsidP="00DB6801">
      <w:pPr>
        <w:tabs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144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(b)</w:t>
      </w:r>
      <w:r>
        <w:rPr>
          <w:rFonts w:ascii="Book Antiqua" w:hAnsi="Book Antiqua"/>
        </w:rPr>
        <w:tab/>
      </w:r>
      <w:proofErr w:type="spellStart"/>
      <w:r w:rsidR="00F37E63">
        <w:rPr>
          <w:rFonts w:ascii="Book Antiqua" w:hAnsi="Book Antiqua"/>
        </w:rPr>
        <w:t>Cephalometry</w:t>
      </w:r>
      <w:proofErr w:type="spellEnd"/>
      <w:r w:rsidR="00DB6801">
        <w:rPr>
          <w:rFonts w:ascii="Book Antiqua" w:hAnsi="Book Antiqua"/>
        </w:rPr>
        <w:t xml:space="preserve">. </w:t>
      </w:r>
    </w:p>
    <w:p w:rsidR="00F23FAE" w:rsidRDefault="00F23FAE" w:rsidP="00DB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F37E63">
        <w:rPr>
          <w:rFonts w:ascii="Book Antiqua" w:hAnsi="Book Antiqua"/>
        </w:rPr>
        <w:t>Giant Cell Lesions of Jaw</w:t>
      </w:r>
      <w:r w:rsidR="00DB6801">
        <w:rPr>
          <w:rFonts w:ascii="Book Antiqua" w:hAnsi="Book Antiqua"/>
        </w:rPr>
        <w:t>.</w:t>
      </w:r>
    </w:p>
    <w:p w:rsidR="00F23FAE" w:rsidRDefault="00F23FAE" w:rsidP="004C7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F37E63">
        <w:rPr>
          <w:rFonts w:ascii="Book Antiqua" w:hAnsi="Book Antiqua"/>
        </w:rPr>
        <w:t>Cryosurgery</w:t>
      </w:r>
      <w:r w:rsidR="00DB6801">
        <w:rPr>
          <w:rFonts w:ascii="Book Antiqua" w:hAnsi="Book Antiqua"/>
        </w:rPr>
        <w:t xml:space="preserve">. </w:t>
      </w:r>
    </w:p>
    <w:p w:rsidR="00F23FAE" w:rsidRDefault="00F23FAE" w:rsidP="00DB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F37E63">
        <w:rPr>
          <w:rFonts w:ascii="Book Antiqua" w:hAnsi="Book Antiqua"/>
          <w:sz w:val="26"/>
        </w:rPr>
        <w:t>Recurrent Dislocation</w:t>
      </w:r>
      <w:r w:rsidR="00DB6801">
        <w:rPr>
          <w:rFonts w:ascii="Book Antiqua" w:hAnsi="Book Antiqua"/>
          <w:sz w:val="26"/>
        </w:rPr>
        <w:t>.</w:t>
      </w:r>
    </w:p>
    <w:p w:rsidR="00F23FAE" w:rsidRDefault="00F23FAE" w:rsidP="00F23FAE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</w:t>
      </w:r>
    </w:p>
    <w:p w:rsidR="00F23FAE" w:rsidRDefault="00F23FAE" w:rsidP="00F23FAE">
      <w:pPr>
        <w:ind w:left="720" w:hanging="720"/>
        <w:jc w:val="center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-----------------------</w:t>
      </w:r>
    </w:p>
    <w:p w:rsidR="00F23FAE" w:rsidRPr="00F23FAE" w:rsidRDefault="00F23FAE" w:rsidP="00F23FAE"/>
    <w:p w:rsidR="00F23FAE" w:rsidRDefault="00F23FAE" w:rsidP="005B1126">
      <w:pPr>
        <w:pStyle w:val="Title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br w:type="page"/>
      </w:r>
    </w:p>
    <w:p w:rsidR="005B1126" w:rsidRPr="001D2627" w:rsidRDefault="005B1126" w:rsidP="005B1126">
      <w:pPr>
        <w:pStyle w:val="Title"/>
        <w:rPr>
          <w:rFonts w:ascii="Book Antiqua" w:hAnsi="Book Antiqua"/>
          <w:sz w:val="40"/>
        </w:rPr>
      </w:pPr>
      <w:proofErr w:type="gramStart"/>
      <w:r w:rsidRPr="001D2627">
        <w:rPr>
          <w:rFonts w:ascii="Book Antiqua" w:hAnsi="Book Antiqua"/>
          <w:sz w:val="40"/>
        </w:rPr>
        <w:t>MDS</w:t>
      </w:r>
      <w:r w:rsidR="00346203" w:rsidRPr="001D2627">
        <w:rPr>
          <w:rFonts w:ascii="Book Antiqua" w:hAnsi="Book Antiqua"/>
          <w:sz w:val="40"/>
        </w:rPr>
        <w:t>[</w:t>
      </w:r>
      <w:proofErr w:type="gramEnd"/>
      <w:r w:rsidR="00346203">
        <w:rPr>
          <w:rFonts w:ascii="Book Antiqua" w:hAnsi="Book Antiqua"/>
          <w:sz w:val="40"/>
        </w:rPr>
        <w:t>Oral &amp; Maxillofacial Surgery</w:t>
      </w:r>
      <w:r w:rsidR="00346203" w:rsidRPr="001D2627">
        <w:rPr>
          <w:rFonts w:ascii="Book Antiqua" w:hAnsi="Book Antiqua"/>
          <w:sz w:val="40"/>
        </w:rPr>
        <w:t>]</w:t>
      </w:r>
    </w:p>
    <w:p w:rsidR="008F5B25" w:rsidRPr="001D2627" w:rsidRDefault="008F5B25" w:rsidP="008F5B25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0D35F9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682799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8F5B25" w:rsidRPr="001D2627" w:rsidRDefault="008F5B25" w:rsidP="008F5B25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 w:rsidR="006D25BE">
        <w:rPr>
          <w:rFonts w:ascii="Book Antiqua" w:hAnsi="Book Antiqua"/>
          <w:sz w:val="36"/>
        </w:rPr>
        <w:t>Essay</w:t>
      </w:r>
    </w:p>
    <w:p w:rsidR="008F5B25" w:rsidRPr="001D2627" w:rsidRDefault="008F5B25" w:rsidP="008F5B25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</w:t>
      </w:r>
      <w:r w:rsidR="006D25BE">
        <w:rPr>
          <w:rFonts w:ascii="Book Antiqua" w:hAnsi="Book Antiqua"/>
          <w:b/>
          <w:bCs/>
          <w:sz w:val="22"/>
        </w:rPr>
        <w:t>V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8F5B25" w:rsidRPr="002E26BE" w:rsidRDefault="008F5B25" w:rsidP="008F5B25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8F5B25" w:rsidRDefault="008F5B25" w:rsidP="008F5B25">
      <w:pPr>
        <w:pStyle w:val="Heading3"/>
        <w:rPr>
          <w:rFonts w:ascii="Book Antiqua" w:hAnsi="Book Antiqua"/>
          <w:sz w:val="26"/>
          <w:lang w:val="en-US"/>
        </w:rPr>
      </w:pPr>
    </w:p>
    <w:p w:rsidR="00C9730E" w:rsidRPr="00C9730E" w:rsidRDefault="00C9730E" w:rsidP="00C9730E">
      <w:pPr>
        <w:ind w:right="-540"/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8F5B25" w:rsidRDefault="008F5B25" w:rsidP="008F5B25">
      <w:pPr>
        <w:rPr>
          <w:rFonts w:ascii="Book Antiqua" w:hAnsi="Book Antiqua"/>
          <w:b/>
          <w:bCs/>
        </w:rPr>
      </w:pPr>
    </w:p>
    <w:p w:rsidR="002068CC" w:rsidRDefault="002068CC" w:rsidP="008F5B25">
      <w:pPr>
        <w:rPr>
          <w:rFonts w:ascii="Book Antiqua" w:hAnsi="Book Antiqua"/>
          <w:b/>
          <w:bCs/>
        </w:rPr>
      </w:pPr>
    </w:p>
    <w:p w:rsidR="002068CC" w:rsidRDefault="002068CC" w:rsidP="002068CC">
      <w:pPr>
        <w:ind w:right="-72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 w:rsidRPr="003414B9">
        <w:rPr>
          <w:rFonts w:ascii="Book Antiqua" w:hAnsi="Book Antiqua"/>
          <w:b/>
          <w:bCs/>
          <w:sz w:val="28"/>
          <w:szCs w:val="28"/>
        </w:rPr>
        <w:t xml:space="preserve">Write an essay on any one of the </w:t>
      </w:r>
      <w:proofErr w:type="gramStart"/>
      <w:r w:rsidRPr="003414B9">
        <w:rPr>
          <w:rFonts w:ascii="Book Antiqua" w:hAnsi="Book Antiqua"/>
          <w:b/>
          <w:bCs/>
          <w:sz w:val="28"/>
          <w:szCs w:val="28"/>
        </w:rPr>
        <w:t>topic</w:t>
      </w:r>
      <w:r w:rsidRPr="003414B9">
        <w:rPr>
          <w:rFonts w:ascii="Book Antiqua" w:hAnsi="Book Antiqua"/>
          <w:bCs/>
          <w:sz w:val="28"/>
          <w:szCs w:val="28"/>
        </w:rPr>
        <w:t xml:space="preserve"> :</w:t>
      </w:r>
      <w:proofErr w:type="gramEnd"/>
      <w:r w:rsidRPr="003414B9"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>[75]</w:t>
      </w:r>
    </w:p>
    <w:p w:rsidR="002068CC" w:rsidRPr="00E0074C" w:rsidRDefault="002068CC" w:rsidP="002068CC">
      <w:pPr>
        <w:ind w:right="-720"/>
        <w:rPr>
          <w:rFonts w:ascii="Book Antiqua" w:hAnsi="Book Antiqua"/>
          <w:bCs/>
        </w:rPr>
      </w:pPr>
    </w:p>
    <w:p w:rsidR="002068CC" w:rsidRDefault="002068CC" w:rsidP="002068CC">
      <w:pPr>
        <w:rPr>
          <w:rFonts w:ascii="Book Antiqua" w:hAnsi="Book Antiqua"/>
          <w:b/>
          <w:bCs/>
        </w:rPr>
      </w:pPr>
    </w:p>
    <w:p w:rsidR="002068CC" w:rsidRDefault="002068CC" w:rsidP="006C451F">
      <w:pPr>
        <w:ind w:left="720" w:hanging="720"/>
        <w:jc w:val="both"/>
        <w:rPr>
          <w:rFonts w:ascii="Book Antiqua" w:hAnsi="Book Antiqua"/>
          <w:bCs/>
        </w:rPr>
      </w:pPr>
      <w:r w:rsidRPr="001D2627">
        <w:rPr>
          <w:rFonts w:ascii="Book Antiqua" w:hAnsi="Book Antiqua"/>
          <w:bCs/>
        </w:rPr>
        <w:t>1.</w:t>
      </w:r>
      <w:r w:rsidRPr="001D2627">
        <w:rPr>
          <w:rFonts w:ascii="Book Antiqua" w:hAnsi="Book Antiqua"/>
          <w:bCs/>
        </w:rPr>
        <w:tab/>
      </w:r>
      <w:r w:rsidR="00582828">
        <w:rPr>
          <w:rFonts w:ascii="Book Antiqua" w:hAnsi="Book Antiqua"/>
          <w:bCs/>
        </w:rPr>
        <w:t>A</w:t>
      </w:r>
      <w:r w:rsidR="00682799">
        <w:rPr>
          <w:rFonts w:ascii="Book Antiqua" w:hAnsi="Book Antiqua"/>
          <w:bCs/>
        </w:rPr>
        <w:t>dvances in the application of Computerized Tomography (CT)</w:t>
      </w:r>
      <w:r w:rsidR="00582828">
        <w:rPr>
          <w:rFonts w:ascii="Book Antiqua" w:hAnsi="Book Antiqua"/>
          <w:bCs/>
        </w:rPr>
        <w:t xml:space="preserve"> </w:t>
      </w:r>
      <w:r w:rsidR="00682799">
        <w:rPr>
          <w:rFonts w:ascii="Book Antiqua" w:hAnsi="Book Antiqua"/>
          <w:bCs/>
        </w:rPr>
        <w:t xml:space="preserve">Scan </w:t>
      </w:r>
      <w:r w:rsidR="00582828">
        <w:rPr>
          <w:rFonts w:ascii="Book Antiqua" w:hAnsi="Book Antiqua"/>
          <w:bCs/>
        </w:rPr>
        <w:t>in Oral and Maxillofacial Surgery</w:t>
      </w:r>
      <w:r w:rsidR="00575FC7">
        <w:rPr>
          <w:rFonts w:ascii="Book Antiqua" w:hAnsi="Book Antiqua"/>
          <w:bCs/>
        </w:rPr>
        <w:t>.</w:t>
      </w:r>
    </w:p>
    <w:p w:rsidR="00743E0C" w:rsidRDefault="00743E0C" w:rsidP="00743E0C">
      <w:pPr>
        <w:ind w:left="720" w:hanging="720"/>
        <w:jc w:val="both"/>
        <w:rPr>
          <w:rFonts w:ascii="Book Antiqua" w:hAnsi="Book Antiqua"/>
          <w:bCs/>
        </w:rPr>
      </w:pPr>
    </w:p>
    <w:p w:rsidR="00410EB1" w:rsidRPr="0075026A" w:rsidRDefault="006C451F" w:rsidP="00410EB1">
      <w:pPr>
        <w:ind w:left="720" w:hanging="720"/>
        <w:jc w:val="both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ab/>
      </w:r>
      <w:r>
        <w:rPr>
          <w:rFonts w:ascii="Book Antiqua" w:hAnsi="Book Antiqua"/>
          <w:b/>
          <w:bCs/>
          <w:sz w:val="32"/>
          <w:szCs w:val="32"/>
        </w:rPr>
        <w:tab/>
      </w:r>
      <w:r w:rsidR="00410EB1">
        <w:rPr>
          <w:rFonts w:ascii="Book Antiqua" w:hAnsi="Book Antiqua"/>
          <w:b/>
          <w:bCs/>
          <w:sz w:val="32"/>
          <w:szCs w:val="32"/>
        </w:rPr>
        <w:tab/>
      </w:r>
      <w:r w:rsidR="000017CC">
        <w:rPr>
          <w:rFonts w:ascii="Book Antiqua" w:hAnsi="Book Antiqua"/>
          <w:b/>
          <w:bCs/>
          <w:sz w:val="32"/>
          <w:szCs w:val="32"/>
        </w:rPr>
        <w:tab/>
      </w:r>
      <w:r w:rsidR="00410EB1">
        <w:rPr>
          <w:rFonts w:ascii="Book Antiqua" w:hAnsi="Book Antiqua"/>
          <w:b/>
          <w:bCs/>
          <w:sz w:val="32"/>
          <w:szCs w:val="32"/>
        </w:rPr>
        <w:tab/>
      </w:r>
      <w:r w:rsidR="00410EB1" w:rsidRPr="0075026A">
        <w:rPr>
          <w:rFonts w:ascii="Book Antiqua" w:hAnsi="Book Antiqua"/>
          <w:b/>
          <w:bCs/>
          <w:sz w:val="32"/>
          <w:szCs w:val="32"/>
        </w:rPr>
        <w:t>OR</w:t>
      </w:r>
    </w:p>
    <w:p w:rsidR="003414B9" w:rsidRDefault="003414B9" w:rsidP="002068CC">
      <w:pPr>
        <w:ind w:left="720" w:hanging="720"/>
        <w:rPr>
          <w:rFonts w:ascii="Book Antiqua" w:hAnsi="Book Antiqua"/>
          <w:bCs/>
        </w:rPr>
      </w:pPr>
    </w:p>
    <w:p w:rsidR="002068CC" w:rsidRPr="001D2627" w:rsidRDefault="002068CC" w:rsidP="00682799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2.</w:t>
      </w:r>
      <w:r>
        <w:rPr>
          <w:rFonts w:ascii="Book Antiqua" w:hAnsi="Book Antiqua"/>
          <w:bCs/>
        </w:rPr>
        <w:tab/>
        <w:t xml:space="preserve"> </w:t>
      </w:r>
      <w:r w:rsidR="00682799">
        <w:rPr>
          <w:rFonts w:ascii="Book Antiqua" w:hAnsi="Book Antiqua"/>
          <w:bCs/>
        </w:rPr>
        <w:t>Recent advances in the Biomaterials used in Oral and Maxillofacial Surgery</w:t>
      </w:r>
      <w:r w:rsidR="006C451F">
        <w:rPr>
          <w:rFonts w:ascii="Book Antiqua" w:hAnsi="Book Antiqua"/>
          <w:bCs/>
        </w:rPr>
        <w:t xml:space="preserve">. </w:t>
      </w:r>
    </w:p>
    <w:p w:rsidR="002068CC" w:rsidRPr="001D2627" w:rsidRDefault="002068CC" w:rsidP="002068CC">
      <w:pPr>
        <w:rPr>
          <w:rFonts w:ascii="Book Antiqua" w:hAnsi="Book Antiqua"/>
          <w:b/>
          <w:bCs/>
        </w:rPr>
      </w:pPr>
    </w:p>
    <w:p w:rsidR="002068CC" w:rsidRPr="001D2627" w:rsidRDefault="002068CC" w:rsidP="002068CC">
      <w:pPr>
        <w:pStyle w:val="Title"/>
        <w:rPr>
          <w:rFonts w:ascii="Book Antiqua" w:hAnsi="Book Antiqua"/>
        </w:rPr>
      </w:pPr>
    </w:p>
    <w:p w:rsidR="002068CC" w:rsidRPr="001D2627" w:rsidRDefault="002068CC" w:rsidP="002068CC">
      <w:pPr>
        <w:pStyle w:val="Title"/>
      </w:pPr>
      <w:r w:rsidRPr="001D2627">
        <w:t>-----------------------</w:t>
      </w:r>
    </w:p>
    <w:p w:rsidR="007D3667" w:rsidRPr="001D2627" w:rsidRDefault="007D3667">
      <w:pPr>
        <w:rPr>
          <w:rFonts w:ascii="Book Antiqua" w:hAnsi="Book Antiqua"/>
        </w:rPr>
      </w:pPr>
    </w:p>
    <w:sectPr w:rsidR="007D3667" w:rsidRPr="001D26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19"/>
    <w:multiLevelType w:val="hybridMultilevel"/>
    <w:tmpl w:val="8592D496"/>
    <w:lvl w:ilvl="0" w:tplc="066E28B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462C66"/>
    <w:multiLevelType w:val="hybridMultilevel"/>
    <w:tmpl w:val="5CDAA4B8"/>
    <w:lvl w:ilvl="0" w:tplc="5E428C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6C1060"/>
    <w:multiLevelType w:val="hybridMultilevel"/>
    <w:tmpl w:val="F7C04A8A"/>
    <w:lvl w:ilvl="0" w:tplc="F90022E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F63019"/>
    <w:multiLevelType w:val="hybridMultilevel"/>
    <w:tmpl w:val="0796695A"/>
    <w:lvl w:ilvl="0" w:tplc="A6BCED3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F75381"/>
    <w:multiLevelType w:val="hybridMultilevel"/>
    <w:tmpl w:val="62C69F22"/>
    <w:lvl w:ilvl="0" w:tplc="BCC457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E74DC9"/>
    <w:multiLevelType w:val="hybridMultilevel"/>
    <w:tmpl w:val="3FF4E214"/>
    <w:lvl w:ilvl="0" w:tplc="8CEE0F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AC4755"/>
    <w:multiLevelType w:val="hybridMultilevel"/>
    <w:tmpl w:val="49908BDE"/>
    <w:lvl w:ilvl="0" w:tplc="9466AE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576FF6"/>
    <w:multiLevelType w:val="hybridMultilevel"/>
    <w:tmpl w:val="F5C8A6F0"/>
    <w:lvl w:ilvl="0" w:tplc="22627E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FB52AA"/>
    <w:multiLevelType w:val="hybridMultilevel"/>
    <w:tmpl w:val="01A8EAA6"/>
    <w:lvl w:ilvl="0" w:tplc="5CE4F38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015408"/>
    <w:multiLevelType w:val="hybridMultilevel"/>
    <w:tmpl w:val="1220D284"/>
    <w:lvl w:ilvl="0" w:tplc="0D26B70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012C44"/>
    <w:multiLevelType w:val="hybridMultilevel"/>
    <w:tmpl w:val="A446A26E"/>
    <w:lvl w:ilvl="0" w:tplc="A75E46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303E55"/>
    <w:multiLevelType w:val="hybridMultilevel"/>
    <w:tmpl w:val="C3FC36DE"/>
    <w:lvl w:ilvl="0" w:tplc="A072C8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7313B1"/>
    <w:multiLevelType w:val="hybridMultilevel"/>
    <w:tmpl w:val="ABDC9104"/>
    <w:lvl w:ilvl="0" w:tplc="050E314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120249"/>
    <w:multiLevelType w:val="hybridMultilevel"/>
    <w:tmpl w:val="23C6C424"/>
    <w:lvl w:ilvl="0" w:tplc="0B983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DD308F"/>
    <w:multiLevelType w:val="hybridMultilevel"/>
    <w:tmpl w:val="7A8E0584"/>
    <w:lvl w:ilvl="0" w:tplc="054EDD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E72CB3"/>
    <w:multiLevelType w:val="hybridMultilevel"/>
    <w:tmpl w:val="881AC114"/>
    <w:lvl w:ilvl="0" w:tplc="A36017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C67E62"/>
    <w:multiLevelType w:val="hybridMultilevel"/>
    <w:tmpl w:val="9CEEDFBC"/>
    <w:lvl w:ilvl="0" w:tplc="6D96B0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9"/>
  </w:num>
  <w:num w:numId="5">
    <w:abstractNumId w:val="16"/>
  </w:num>
  <w:num w:numId="6">
    <w:abstractNumId w:val="12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ED9"/>
    <w:rsid w:val="000017CC"/>
    <w:rsid w:val="00045BF1"/>
    <w:rsid w:val="00065B8F"/>
    <w:rsid w:val="00072978"/>
    <w:rsid w:val="00072FC2"/>
    <w:rsid w:val="00077EFD"/>
    <w:rsid w:val="000834B9"/>
    <w:rsid w:val="000C05DA"/>
    <w:rsid w:val="000D35F9"/>
    <w:rsid w:val="000F7235"/>
    <w:rsid w:val="00120E35"/>
    <w:rsid w:val="001B32DD"/>
    <w:rsid w:val="001B47E6"/>
    <w:rsid w:val="001C4ED5"/>
    <w:rsid w:val="001D2627"/>
    <w:rsid w:val="001D5BBE"/>
    <w:rsid w:val="002068CC"/>
    <w:rsid w:val="002601EA"/>
    <w:rsid w:val="0027265C"/>
    <w:rsid w:val="002732A3"/>
    <w:rsid w:val="00280D73"/>
    <w:rsid w:val="002946D0"/>
    <w:rsid w:val="002A3ED1"/>
    <w:rsid w:val="003414B9"/>
    <w:rsid w:val="00341710"/>
    <w:rsid w:val="00346203"/>
    <w:rsid w:val="00370CC0"/>
    <w:rsid w:val="00384AD4"/>
    <w:rsid w:val="00396519"/>
    <w:rsid w:val="003A02EB"/>
    <w:rsid w:val="003A1595"/>
    <w:rsid w:val="003B6220"/>
    <w:rsid w:val="003D2F77"/>
    <w:rsid w:val="00410EB1"/>
    <w:rsid w:val="00424B95"/>
    <w:rsid w:val="00477CE2"/>
    <w:rsid w:val="00492A36"/>
    <w:rsid w:val="00496503"/>
    <w:rsid w:val="004B7DC9"/>
    <w:rsid w:val="004C7FDA"/>
    <w:rsid w:val="004F43D6"/>
    <w:rsid w:val="0050539A"/>
    <w:rsid w:val="00554B78"/>
    <w:rsid w:val="00575FC7"/>
    <w:rsid w:val="0057608E"/>
    <w:rsid w:val="00582828"/>
    <w:rsid w:val="005864D5"/>
    <w:rsid w:val="005B1126"/>
    <w:rsid w:val="005C383E"/>
    <w:rsid w:val="005C47C0"/>
    <w:rsid w:val="005D1362"/>
    <w:rsid w:val="005E4D11"/>
    <w:rsid w:val="006038D1"/>
    <w:rsid w:val="00626F48"/>
    <w:rsid w:val="0063308A"/>
    <w:rsid w:val="006667E6"/>
    <w:rsid w:val="00682799"/>
    <w:rsid w:val="006B6DA0"/>
    <w:rsid w:val="006C173B"/>
    <w:rsid w:val="006C451F"/>
    <w:rsid w:val="006C7FD5"/>
    <w:rsid w:val="006D25BE"/>
    <w:rsid w:val="006E146C"/>
    <w:rsid w:val="007418DB"/>
    <w:rsid w:val="00743E0C"/>
    <w:rsid w:val="007637D1"/>
    <w:rsid w:val="00776DD6"/>
    <w:rsid w:val="00783CDB"/>
    <w:rsid w:val="007A11AC"/>
    <w:rsid w:val="007B5623"/>
    <w:rsid w:val="007D230D"/>
    <w:rsid w:val="007D3667"/>
    <w:rsid w:val="00804A01"/>
    <w:rsid w:val="008238A5"/>
    <w:rsid w:val="00832CAE"/>
    <w:rsid w:val="00856430"/>
    <w:rsid w:val="0086686D"/>
    <w:rsid w:val="00887744"/>
    <w:rsid w:val="00893163"/>
    <w:rsid w:val="008C177A"/>
    <w:rsid w:val="008C2E89"/>
    <w:rsid w:val="008C4322"/>
    <w:rsid w:val="008D2F4E"/>
    <w:rsid w:val="008F5B25"/>
    <w:rsid w:val="00910B7D"/>
    <w:rsid w:val="00912019"/>
    <w:rsid w:val="00937316"/>
    <w:rsid w:val="00986D13"/>
    <w:rsid w:val="009C13AD"/>
    <w:rsid w:val="009C1C47"/>
    <w:rsid w:val="009D18C6"/>
    <w:rsid w:val="009F484B"/>
    <w:rsid w:val="00A55D2B"/>
    <w:rsid w:val="00A675B4"/>
    <w:rsid w:val="00A7002E"/>
    <w:rsid w:val="00A816D5"/>
    <w:rsid w:val="00A81B66"/>
    <w:rsid w:val="00AB005D"/>
    <w:rsid w:val="00AB0BEA"/>
    <w:rsid w:val="00AC6DC0"/>
    <w:rsid w:val="00AE5F59"/>
    <w:rsid w:val="00B204EA"/>
    <w:rsid w:val="00B2054C"/>
    <w:rsid w:val="00B257CF"/>
    <w:rsid w:val="00B55662"/>
    <w:rsid w:val="00B86531"/>
    <w:rsid w:val="00B97ED9"/>
    <w:rsid w:val="00BB0910"/>
    <w:rsid w:val="00C12887"/>
    <w:rsid w:val="00C4075B"/>
    <w:rsid w:val="00C57199"/>
    <w:rsid w:val="00C673FB"/>
    <w:rsid w:val="00C9730E"/>
    <w:rsid w:val="00CE0A1D"/>
    <w:rsid w:val="00D02352"/>
    <w:rsid w:val="00D33E9E"/>
    <w:rsid w:val="00D5295D"/>
    <w:rsid w:val="00D65F84"/>
    <w:rsid w:val="00D7739C"/>
    <w:rsid w:val="00D81D44"/>
    <w:rsid w:val="00DB6801"/>
    <w:rsid w:val="00DE182C"/>
    <w:rsid w:val="00E008ED"/>
    <w:rsid w:val="00E06C56"/>
    <w:rsid w:val="00E16A9A"/>
    <w:rsid w:val="00E41C45"/>
    <w:rsid w:val="00EA7C9B"/>
    <w:rsid w:val="00EB3F00"/>
    <w:rsid w:val="00EE2B98"/>
    <w:rsid w:val="00EE6208"/>
    <w:rsid w:val="00F04E25"/>
    <w:rsid w:val="00F23FAE"/>
    <w:rsid w:val="00F32649"/>
    <w:rsid w:val="00F33C0D"/>
    <w:rsid w:val="00F37E63"/>
    <w:rsid w:val="00F41528"/>
    <w:rsid w:val="00F54598"/>
    <w:rsid w:val="00F65ED2"/>
    <w:rsid w:val="00F66645"/>
    <w:rsid w:val="00F90B86"/>
    <w:rsid w:val="00F940C1"/>
    <w:rsid w:val="00FA6AE4"/>
    <w:rsid w:val="00FB47D0"/>
    <w:rsid w:val="00FE0F6D"/>
    <w:rsid w:val="00FE5CB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lang w:val="en-GB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color w:val="000080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3">
    <w:name w:val="Body Text Indent 3"/>
    <w:basedOn w:val="Normal"/>
    <w:pPr>
      <w:ind w:left="720"/>
      <w:jc w:val="both"/>
    </w:pPr>
    <w:rPr>
      <w:rFonts w:ascii="Book Antiqua" w:hAnsi="Book Antiqua" w:cs="Courier New"/>
      <w:sz w:val="26"/>
    </w:rPr>
  </w:style>
  <w:style w:type="paragraph" w:styleId="BodyText2">
    <w:name w:val="Body Text 2"/>
    <w:basedOn w:val="Normal"/>
    <w:rsid w:val="005864D5"/>
    <w:pPr>
      <w:spacing w:after="120" w:line="48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MDS[Oral &amp; Maxxillofacial Surgery]</vt:lpstr>
    </vt:vector>
  </TitlesOfParts>
  <Company>BFUHS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MDS[Oral &amp; Maxxillofacial Surgery]</dc:title>
  <dc:subject/>
  <dc:creator>Ashwani Dhawan</dc:creator>
  <cp:keywords/>
  <dc:description/>
  <cp:lastModifiedBy>admin-pc</cp:lastModifiedBy>
  <cp:revision>2</cp:revision>
  <cp:lastPrinted>2015-11-27T07:08:00Z</cp:lastPrinted>
  <dcterms:created xsi:type="dcterms:W3CDTF">2017-06-19T06:14:00Z</dcterms:created>
  <dcterms:modified xsi:type="dcterms:W3CDTF">2017-06-19T06:14:00Z</dcterms:modified>
</cp:coreProperties>
</file>